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668FF" w14:textId="77777777" w:rsidR="009A2542" w:rsidRDefault="009A2542" w:rsidP="009A2542"/>
    <w:p w14:paraId="2976FE9E" w14:textId="77777777" w:rsidR="009A2542" w:rsidRDefault="009A2542" w:rsidP="009A2542"/>
    <w:p w14:paraId="5512B02A" w14:textId="77777777" w:rsidR="009A2542" w:rsidRDefault="009A2542" w:rsidP="009A2542"/>
    <w:p w14:paraId="48FD2103" w14:textId="77777777" w:rsidR="009A2542" w:rsidRDefault="009A2542" w:rsidP="009A2542"/>
    <w:p w14:paraId="31E83D31" w14:textId="77777777" w:rsidR="009A2542" w:rsidRDefault="009A2542" w:rsidP="009A2542"/>
    <w:p w14:paraId="3580571E" w14:textId="77777777" w:rsidR="009A2542" w:rsidRDefault="009A2542" w:rsidP="009A2542"/>
    <w:p w14:paraId="179AFD55" w14:textId="77777777" w:rsidR="009A2542" w:rsidRDefault="009A2542" w:rsidP="009A2542"/>
    <w:p w14:paraId="2FF55AC8" w14:textId="77777777" w:rsidR="009A2542" w:rsidRDefault="009A2542" w:rsidP="009A2542"/>
    <w:p w14:paraId="72A86745" w14:textId="77777777" w:rsidR="009A2542" w:rsidRDefault="009A2542" w:rsidP="009A2542"/>
    <w:p w14:paraId="418EC03F" w14:textId="77777777" w:rsidR="009A2542" w:rsidRDefault="009A2542" w:rsidP="009A2542"/>
    <w:p w14:paraId="1C72063C" w14:textId="77777777" w:rsidR="009A2542" w:rsidRDefault="009A2542" w:rsidP="009A2542"/>
    <w:p w14:paraId="5D65DB00" w14:textId="77777777" w:rsidR="009A2542" w:rsidRDefault="009A2542" w:rsidP="009A2542"/>
    <w:p w14:paraId="278F797A" w14:textId="77777777" w:rsidR="009A2542" w:rsidRDefault="009A2542" w:rsidP="009A2542"/>
    <w:p w14:paraId="4633F511" w14:textId="77777777" w:rsidR="009A2542" w:rsidRDefault="009A2542" w:rsidP="009A2542"/>
    <w:p w14:paraId="524D6C69" w14:textId="77777777" w:rsidR="009A2542" w:rsidRDefault="009A2542" w:rsidP="009A2542"/>
    <w:p w14:paraId="7F44CCCF" w14:textId="7C62CEE5" w:rsidR="00525ED6" w:rsidRDefault="007A286E" w:rsidP="00C74E8D">
      <w:pPr>
        <w:pStyle w:val="VoorbladTItel"/>
        <w:rPr>
          <w:color w:val="auto"/>
        </w:rPr>
      </w:pPr>
      <w:r w:rsidRPr="007A286E">
        <w:rPr>
          <w:color w:val="auto"/>
        </w:rPr>
        <w:t>V&amp;G-</w:t>
      </w:r>
      <w:r w:rsidR="009F6BAA">
        <w:rPr>
          <w:color w:val="auto"/>
        </w:rPr>
        <w:t>Dossier</w:t>
      </w:r>
      <w:r w:rsidRPr="007A286E">
        <w:rPr>
          <w:color w:val="auto"/>
        </w:rPr>
        <w:t xml:space="preserve"> behorend bij vraagspecificatie </w:t>
      </w:r>
      <w:r w:rsidR="00105A2D">
        <w:rPr>
          <w:color w:val="auto"/>
        </w:rPr>
        <w:t>[</w:t>
      </w:r>
      <w:r w:rsidR="00A861C9" w:rsidRPr="00105A2D">
        <w:rPr>
          <w:color w:val="auto"/>
        </w:rPr>
        <w:t>projectnummer</w:t>
      </w:r>
      <w:r w:rsidR="00105A2D">
        <w:rPr>
          <w:color w:val="auto"/>
        </w:rPr>
        <w:t>]</w:t>
      </w:r>
      <w:r>
        <w:rPr>
          <w:color w:val="auto"/>
        </w:rPr>
        <w:t xml:space="preserve"> </w:t>
      </w:r>
      <w:r w:rsidRPr="007A286E">
        <w:rPr>
          <w:color w:val="auto"/>
        </w:rPr>
        <w:t xml:space="preserve">van: </w:t>
      </w:r>
    </w:p>
    <w:p w14:paraId="3F8E4C9C" w14:textId="1B3ABEB5" w:rsidR="007A286E" w:rsidRPr="00105A2D" w:rsidRDefault="00A861C9" w:rsidP="00D85A4E">
      <w:pPr>
        <w:jc w:val="center"/>
        <w:rPr>
          <w:sz w:val="56"/>
          <w:szCs w:val="56"/>
          <w:lang w:val="nl" w:eastAsia="nl-NL"/>
        </w:rPr>
      </w:pPr>
      <w:r w:rsidRPr="00105A2D">
        <w:rPr>
          <w:sz w:val="56"/>
          <w:szCs w:val="56"/>
          <w:lang w:val="nl" w:eastAsia="nl-NL"/>
        </w:rPr>
        <w:t>Naam Project (Objectnummer)</w:t>
      </w:r>
    </w:p>
    <w:p w14:paraId="0C9A952C" w14:textId="747F08DF" w:rsidR="007A286E" w:rsidRPr="007A286E" w:rsidRDefault="007A286E" w:rsidP="007A286E">
      <w:pPr>
        <w:rPr>
          <w:lang w:val="nl" w:eastAsia="nl-NL"/>
        </w:rPr>
      </w:pPr>
    </w:p>
    <w:p w14:paraId="0D722B25" w14:textId="77777777" w:rsidR="009A2542" w:rsidRDefault="009A2542">
      <w:pPr>
        <w:rPr>
          <w:lang w:val="nl" w:eastAsia="nl-NL"/>
        </w:rPr>
      </w:pPr>
      <w:r>
        <w:rPr>
          <w:lang w:val="nl" w:eastAsia="nl-NL"/>
        </w:rPr>
        <w:br w:type="page"/>
      </w:r>
    </w:p>
    <w:p w14:paraId="468BC636" w14:textId="77777777" w:rsidR="009366E8" w:rsidRDefault="009366E8" w:rsidP="009366E8">
      <w:pPr>
        <w:pStyle w:val="Kop1"/>
        <w:numPr>
          <w:ilvl w:val="0"/>
          <w:numId w:val="0"/>
        </w:numPr>
        <w:rPr>
          <w:lang w:eastAsia="nl-NL"/>
        </w:rPr>
      </w:pPr>
      <w:bookmarkStart w:id="0" w:name="_Toc46147906"/>
      <w:bookmarkStart w:id="1" w:name="_Toc46147996"/>
      <w:bookmarkStart w:id="2" w:name="_Toc49953193"/>
      <w:bookmarkStart w:id="3" w:name="_Toc54708049"/>
      <w:bookmarkStart w:id="4" w:name="_Toc89871166"/>
      <w:r>
        <w:rPr>
          <w:lang w:eastAsia="nl-NL"/>
        </w:rPr>
        <w:lastRenderedPageBreak/>
        <w:t>Document eigenschappen</w:t>
      </w:r>
      <w:bookmarkEnd w:id="0"/>
      <w:bookmarkEnd w:id="1"/>
      <w:bookmarkEnd w:id="2"/>
      <w:bookmarkEnd w:id="3"/>
      <w:bookmarkEnd w:id="4"/>
    </w:p>
    <w:p w14:paraId="7B3FDFC1" w14:textId="77777777" w:rsidR="009366E8" w:rsidRDefault="009366E8" w:rsidP="009366E8"/>
    <w:tbl>
      <w:tblPr>
        <w:tblStyle w:val="Tabelrasterlicht"/>
        <w:tblW w:w="8217" w:type="dxa"/>
        <w:tblLook w:val="04A0" w:firstRow="1" w:lastRow="0" w:firstColumn="1" w:lastColumn="0" w:noHBand="0" w:noVBand="1"/>
      </w:tblPr>
      <w:tblGrid>
        <w:gridCol w:w="2405"/>
        <w:gridCol w:w="5812"/>
      </w:tblGrid>
      <w:tr w:rsidR="009366E8" w14:paraId="5BA60170" w14:textId="77777777" w:rsidTr="009366E8">
        <w:tc>
          <w:tcPr>
            <w:tcW w:w="2405" w:type="dxa"/>
          </w:tcPr>
          <w:p w14:paraId="4D3F979E" w14:textId="77777777" w:rsidR="009366E8" w:rsidRDefault="009366E8" w:rsidP="002E308E">
            <w:pPr>
              <w:rPr>
                <w:b/>
              </w:rPr>
            </w:pPr>
            <w:r w:rsidRPr="0002028F">
              <w:rPr>
                <w:b/>
              </w:rPr>
              <w:t>Naam:</w:t>
            </w:r>
          </w:p>
          <w:p w14:paraId="5C77DCA8" w14:textId="4DA1A4E4" w:rsidR="009366E8" w:rsidRPr="0002028F" w:rsidRDefault="009366E8" w:rsidP="002E308E">
            <w:pPr>
              <w:rPr>
                <w:b/>
              </w:rPr>
            </w:pPr>
          </w:p>
        </w:tc>
        <w:tc>
          <w:tcPr>
            <w:tcW w:w="5812" w:type="dxa"/>
          </w:tcPr>
          <w:p w14:paraId="7D590872" w14:textId="6FBBCCC5" w:rsidR="009366E8" w:rsidRDefault="009366E8" w:rsidP="002E308E"/>
        </w:tc>
      </w:tr>
      <w:tr w:rsidR="009366E8" w14:paraId="674676EA" w14:textId="77777777" w:rsidTr="009366E8">
        <w:tc>
          <w:tcPr>
            <w:tcW w:w="2405" w:type="dxa"/>
          </w:tcPr>
          <w:p w14:paraId="2734DFAB" w14:textId="4EFC369F" w:rsidR="009366E8" w:rsidRDefault="009366E8" w:rsidP="002E308E">
            <w:pPr>
              <w:rPr>
                <w:b/>
              </w:rPr>
            </w:pPr>
            <w:r w:rsidRPr="0002028F">
              <w:rPr>
                <w:b/>
              </w:rPr>
              <w:t>Status</w:t>
            </w:r>
            <w:r>
              <w:rPr>
                <w:b/>
              </w:rPr>
              <w:t>:</w:t>
            </w:r>
          </w:p>
          <w:p w14:paraId="0A9201A1" w14:textId="1BA86B9B" w:rsidR="009366E8" w:rsidRPr="0002028F" w:rsidRDefault="009366E8" w:rsidP="002E308E">
            <w:pPr>
              <w:rPr>
                <w:b/>
              </w:rPr>
            </w:pPr>
          </w:p>
        </w:tc>
        <w:tc>
          <w:tcPr>
            <w:tcW w:w="5812" w:type="dxa"/>
          </w:tcPr>
          <w:p w14:paraId="44896DCF" w14:textId="16DCBACB" w:rsidR="009366E8" w:rsidRDefault="009366E8" w:rsidP="002E308E"/>
        </w:tc>
      </w:tr>
      <w:tr w:rsidR="009366E8" w14:paraId="1C8E82AB" w14:textId="77777777" w:rsidTr="009366E8">
        <w:tc>
          <w:tcPr>
            <w:tcW w:w="2405" w:type="dxa"/>
          </w:tcPr>
          <w:p w14:paraId="5DC0F823" w14:textId="3CC85EC8" w:rsidR="009366E8" w:rsidRDefault="009366E8" w:rsidP="002E308E">
            <w:pPr>
              <w:rPr>
                <w:b/>
              </w:rPr>
            </w:pPr>
            <w:r>
              <w:rPr>
                <w:b/>
              </w:rPr>
              <w:t>Opstellers:</w:t>
            </w:r>
          </w:p>
          <w:p w14:paraId="154CCB3F" w14:textId="32756C1A" w:rsidR="009366E8" w:rsidRPr="0002028F" w:rsidRDefault="009366E8" w:rsidP="002E308E">
            <w:pPr>
              <w:rPr>
                <w:b/>
              </w:rPr>
            </w:pPr>
          </w:p>
        </w:tc>
        <w:tc>
          <w:tcPr>
            <w:tcW w:w="5812" w:type="dxa"/>
          </w:tcPr>
          <w:p w14:paraId="5DFBB653" w14:textId="00C60EF6" w:rsidR="009366E8" w:rsidRDefault="009366E8" w:rsidP="002E308E"/>
        </w:tc>
      </w:tr>
      <w:tr w:rsidR="009366E8" w14:paraId="3C69CDD9" w14:textId="77777777" w:rsidTr="009366E8">
        <w:tc>
          <w:tcPr>
            <w:tcW w:w="2405" w:type="dxa"/>
          </w:tcPr>
          <w:p w14:paraId="22379EE8" w14:textId="6DE90382" w:rsidR="009366E8" w:rsidRDefault="009366E8" w:rsidP="002E308E">
            <w:pPr>
              <w:rPr>
                <w:b/>
              </w:rPr>
            </w:pPr>
            <w:r>
              <w:rPr>
                <w:b/>
              </w:rPr>
              <w:t>Documenteigenaar:</w:t>
            </w:r>
          </w:p>
          <w:p w14:paraId="4AD7FA61" w14:textId="77777777" w:rsidR="009366E8" w:rsidRPr="0002028F" w:rsidRDefault="009366E8" w:rsidP="002E308E">
            <w:pPr>
              <w:rPr>
                <w:b/>
              </w:rPr>
            </w:pPr>
          </w:p>
        </w:tc>
        <w:tc>
          <w:tcPr>
            <w:tcW w:w="5812" w:type="dxa"/>
          </w:tcPr>
          <w:p w14:paraId="42D9E66D" w14:textId="77777777" w:rsidR="009366E8" w:rsidRDefault="009366E8" w:rsidP="002E308E"/>
        </w:tc>
      </w:tr>
    </w:tbl>
    <w:p w14:paraId="420AC70A" w14:textId="77777777" w:rsidR="009366E8" w:rsidRDefault="009366E8" w:rsidP="009366E8">
      <w:pPr>
        <w:pStyle w:val="Kop1"/>
        <w:numPr>
          <w:ilvl w:val="0"/>
          <w:numId w:val="0"/>
        </w:numPr>
        <w:rPr>
          <w:lang w:eastAsia="nl-NL"/>
        </w:rPr>
      </w:pPr>
      <w:bookmarkStart w:id="5" w:name="_Toc46147907"/>
      <w:bookmarkStart w:id="6" w:name="_Toc46147997"/>
    </w:p>
    <w:p w14:paraId="32828FDE" w14:textId="77777777" w:rsidR="009366E8" w:rsidRDefault="009366E8" w:rsidP="009366E8">
      <w:pPr>
        <w:pStyle w:val="Kop1"/>
        <w:numPr>
          <w:ilvl w:val="0"/>
          <w:numId w:val="0"/>
        </w:numPr>
        <w:rPr>
          <w:lang w:eastAsia="nl-NL"/>
        </w:rPr>
      </w:pPr>
    </w:p>
    <w:p w14:paraId="55D60B31" w14:textId="77777777" w:rsidR="009366E8" w:rsidRDefault="009366E8" w:rsidP="009366E8">
      <w:pPr>
        <w:pStyle w:val="Kop1"/>
        <w:numPr>
          <w:ilvl w:val="0"/>
          <w:numId w:val="0"/>
        </w:numPr>
        <w:rPr>
          <w:lang w:eastAsia="nl-NL"/>
        </w:rPr>
      </w:pPr>
      <w:bookmarkStart w:id="7" w:name="_Toc49953194"/>
      <w:bookmarkStart w:id="8" w:name="_Toc54708050"/>
      <w:bookmarkStart w:id="9" w:name="_Toc89871167"/>
      <w:r>
        <w:rPr>
          <w:lang w:eastAsia="nl-NL"/>
        </w:rPr>
        <w:t>Document historie</w:t>
      </w:r>
      <w:bookmarkEnd w:id="5"/>
      <w:bookmarkEnd w:id="6"/>
      <w:bookmarkEnd w:id="7"/>
      <w:bookmarkEnd w:id="8"/>
      <w:bookmarkEnd w:id="9"/>
    </w:p>
    <w:p w14:paraId="0F7844F3" w14:textId="77777777" w:rsidR="009366E8" w:rsidRDefault="009366E8" w:rsidP="009366E8"/>
    <w:tbl>
      <w:tblPr>
        <w:tblStyle w:val="Rastertabel1licht"/>
        <w:tblW w:w="8217" w:type="dxa"/>
        <w:tblLook w:val="04A0" w:firstRow="1" w:lastRow="0" w:firstColumn="1" w:lastColumn="0" w:noHBand="0" w:noVBand="1"/>
      </w:tblPr>
      <w:tblGrid>
        <w:gridCol w:w="1129"/>
        <w:gridCol w:w="5103"/>
        <w:gridCol w:w="1985"/>
      </w:tblGrid>
      <w:tr w:rsidR="009366E8" w14:paraId="67C9FDA9" w14:textId="77777777" w:rsidTr="009366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3F9D235" w14:textId="77777777" w:rsidR="009366E8" w:rsidRDefault="009366E8" w:rsidP="002E308E">
            <w:r>
              <w:t>Versie</w:t>
            </w:r>
          </w:p>
        </w:tc>
        <w:tc>
          <w:tcPr>
            <w:tcW w:w="5103" w:type="dxa"/>
          </w:tcPr>
          <w:p w14:paraId="7201EA02" w14:textId="77777777" w:rsidR="009366E8" w:rsidRDefault="009366E8" w:rsidP="002E308E">
            <w:pPr>
              <w:cnfStyle w:val="100000000000" w:firstRow="1" w:lastRow="0" w:firstColumn="0" w:lastColumn="0" w:oddVBand="0" w:evenVBand="0" w:oddHBand="0" w:evenHBand="0" w:firstRowFirstColumn="0" w:firstRowLastColumn="0" w:lastRowFirstColumn="0" w:lastRowLastColumn="0"/>
            </w:pPr>
            <w:r>
              <w:t>Omschrijving</w:t>
            </w:r>
          </w:p>
        </w:tc>
        <w:tc>
          <w:tcPr>
            <w:tcW w:w="1985" w:type="dxa"/>
          </w:tcPr>
          <w:p w14:paraId="4E7B35C1" w14:textId="77777777" w:rsidR="009366E8" w:rsidRDefault="009366E8" w:rsidP="002E308E">
            <w:pPr>
              <w:cnfStyle w:val="100000000000" w:firstRow="1" w:lastRow="0" w:firstColumn="0" w:lastColumn="0" w:oddVBand="0" w:evenVBand="0" w:oddHBand="0" w:evenHBand="0" w:firstRowFirstColumn="0" w:firstRowLastColumn="0" w:lastRowFirstColumn="0" w:lastRowLastColumn="0"/>
            </w:pPr>
            <w:r>
              <w:t>datum</w:t>
            </w:r>
          </w:p>
        </w:tc>
      </w:tr>
      <w:tr w:rsidR="009366E8" w14:paraId="27A7D626"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4B152059" w14:textId="77777777" w:rsidR="009366E8" w:rsidRDefault="009366E8" w:rsidP="002E308E">
            <w:r>
              <w:t>0.1</w:t>
            </w:r>
          </w:p>
        </w:tc>
        <w:tc>
          <w:tcPr>
            <w:tcW w:w="5103" w:type="dxa"/>
          </w:tcPr>
          <w:p w14:paraId="0486DC04"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r>
              <w:t>Conceptversie</w:t>
            </w:r>
          </w:p>
        </w:tc>
        <w:tc>
          <w:tcPr>
            <w:tcW w:w="1985" w:type="dxa"/>
          </w:tcPr>
          <w:p w14:paraId="44B32539" w14:textId="02FE1D51"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53CE94D1"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6CCF2C7F" w14:textId="1C1FF2CD" w:rsidR="009366E8" w:rsidRDefault="009F6BAA" w:rsidP="002E308E">
            <w:r>
              <w:t>1.0</w:t>
            </w:r>
          </w:p>
        </w:tc>
        <w:tc>
          <w:tcPr>
            <w:tcW w:w="5103" w:type="dxa"/>
          </w:tcPr>
          <w:p w14:paraId="62EAE2EB" w14:textId="5E3D0B6A" w:rsidR="009366E8" w:rsidRDefault="009F6BAA" w:rsidP="002E308E">
            <w:pPr>
              <w:cnfStyle w:val="000000000000" w:firstRow="0" w:lastRow="0" w:firstColumn="0" w:lastColumn="0" w:oddVBand="0" w:evenVBand="0" w:oddHBand="0" w:evenHBand="0" w:firstRowFirstColumn="0" w:firstRowLastColumn="0" w:lastRowFirstColumn="0" w:lastRowLastColumn="0"/>
            </w:pPr>
            <w:r>
              <w:t>Definitieve versie</w:t>
            </w:r>
          </w:p>
        </w:tc>
        <w:tc>
          <w:tcPr>
            <w:tcW w:w="1985" w:type="dxa"/>
          </w:tcPr>
          <w:p w14:paraId="68104908" w14:textId="6E5EF05E"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37BFA2C3"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372FF8C2" w14:textId="77777777" w:rsidR="009366E8" w:rsidRDefault="009366E8" w:rsidP="002E308E"/>
        </w:tc>
        <w:tc>
          <w:tcPr>
            <w:tcW w:w="5103" w:type="dxa"/>
          </w:tcPr>
          <w:p w14:paraId="4666F45B"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76B924A4"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21356342"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4DD3DDFE" w14:textId="77777777" w:rsidR="009366E8" w:rsidRDefault="009366E8" w:rsidP="002E308E"/>
        </w:tc>
        <w:tc>
          <w:tcPr>
            <w:tcW w:w="5103" w:type="dxa"/>
          </w:tcPr>
          <w:p w14:paraId="53F83A3B"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74DEC4EB"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5F5BE4C0"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182DA66F" w14:textId="77777777" w:rsidR="009366E8" w:rsidRDefault="009366E8" w:rsidP="002E308E"/>
        </w:tc>
        <w:tc>
          <w:tcPr>
            <w:tcW w:w="5103" w:type="dxa"/>
          </w:tcPr>
          <w:p w14:paraId="2A56A06E"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585566F7"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063AD065"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63637D7A" w14:textId="77777777" w:rsidR="009366E8" w:rsidRDefault="009366E8" w:rsidP="002E308E"/>
        </w:tc>
        <w:tc>
          <w:tcPr>
            <w:tcW w:w="5103" w:type="dxa"/>
          </w:tcPr>
          <w:p w14:paraId="7AD1A874"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58386300"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66FA4302"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19595A8E" w14:textId="77777777" w:rsidR="009366E8" w:rsidRDefault="009366E8" w:rsidP="002E308E"/>
        </w:tc>
        <w:tc>
          <w:tcPr>
            <w:tcW w:w="5103" w:type="dxa"/>
          </w:tcPr>
          <w:p w14:paraId="13F3C557"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09E66696"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r w:rsidR="009366E8" w14:paraId="0ACF20DC" w14:textId="77777777" w:rsidTr="009366E8">
        <w:tc>
          <w:tcPr>
            <w:cnfStyle w:val="001000000000" w:firstRow="0" w:lastRow="0" w:firstColumn="1" w:lastColumn="0" w:oddVBand="0" w:evenVBand="0" w:oddHBand="0" w:evenHBand="0" w:firstRowFirstColumn="0" w:firstRowLastColumn="0" w:lastRowFirstColumn="0" w:lastRowLastColumn="0"/>
            <w:tcW w:w="1129" w:type="dxa"/>
          </w:tcPr>
          <w:p w14:paraId="29E99E9C" w14:textId="77777777" w:rsidR="009366E8" w:rsidRDefault="009366E8" w:rsidP="002E308E"/>
        </w:tc>
        <w:tc>
          <w:tcPr>
            <w:tcW w:w="5103" w:type="dxa"/>
          </w:tcPr>
          <w:p w14:paraId="02769C52"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c>
          <w:tcPr>
            <w:tcW w:w="1985" w:type="dxa"/>
          </w:tcPr>
          <w:p w14:paraId="1B579A82" w14:textId="77777777" w:rsidR="009366E8" w:rsidRDefault="009366E8" w:rsidP="002E308E">
            <w:pPr>
              <w:cnfStyle w:val="000000000000" w:firstRow="0" w:lastRow="0" w:firstColumn="0" w:lastColumn="0" w:oddVBand="0" w:evenVBand="0" w:oddHBand="0" w:evenHBand="0" w:firstRowFirstColumn="0" w:firstRowLastColumn="0" w:lastRowFirstColumn="0" w:lastRowLastColumn="0"/>
            </w:pPr>
          </w:p>
        </w:tc>
      </w:tr>
    </w:tbl>
    <w:p w14:paraId="5A8DFF3B" w14:textId="77777777" w:rsidR="009366E8" w:rsidRDefault="009366E8" w:rsidP="009366E8">
      <w:pPr>
        <w:pStyle w:val="Kopvaninhoudsopgave"/>
      </w:pPr>
      <w:r>
        <w:br w:type="page"/>
      </w:r>
    </w:p>
    <w:sdt>
      <w:sdtPr>
        <w:rPr>
          <w:rFonts w:asciiTheme="minorHAnsi" w:eastAsiaTheme="minorHAnsi" w:hAnsiTheme="minorHAnsi" w:cs="Proxima Nova"/>
          <w:color w:val="000000" w:themeColor="text2"/>
          <w:sz w:val="19"/>
          <w:szCs w:val="20"/>
          <w:lang w:eastAsia="en-US"/>
        </w:rPr>
        <w:id w:val="-1512065574"/>
        <w:docPartObj>
          <w:docPartGallery w:val="Table of Contents"/>
          <w:docPartUnique/>
        </w:docPartObj>
      </w:sdtPr>
      <w:sdtEndPr>
        <w:rPr>
          <w:b/>
          <w:bCs/>
        </w:rPr>
      </w:sdtEndPr>
      <w:sdtContent>
        <w:p w14:paraId="471619E9" w14:textId="2472936A" w:rsidR="009366E8" w:rsidRDefault="009366E8" w:rsidP="009366E8">
          <w:pPr>
            <w:pStyle w:val="Kopvaninhoudsopgave"/>
          </w:pPr>
          <w:r>
            <w:t>Inhoud</w:t>
          </w:r>
        </w:p>
        <w:p w14:paraId="35ECE566" w14:textId="77777777" w:rsidR="009366E8" w:rsidRDefault="009366E8" w:rsidP="009366E8">
          <w:pPr>
            <w:pStyle w:val="Inhopg1"/>
            <w:tabs>
              <w:tab w:val="right" w:leader="dot" w:pos="8239"/>
            </w:tabs>
            <w:rPr>
              <w:b/>
              <w:bCs/>
            </w:rPr>
          </w:pPr>
        </w:p>
        <w:p w14:paraId="2D323714" w14:textId="55ABB34B" w:rsidR="00105A2D" w:rsidRDefault="009366E8">
          <w:pPr>
            <w:pStyle w:val="Inhopg1"/>
            <w:tabs>
              <w:tab w:val="right" w:leader="dot" w:pos="8239"/>
            </w:tabs>
            <w:rPr>
              <w:rFonts w:eastAsiaTheme="minorEastAsia" w:cstheme="minorBidi"/>
              <w:noProof/>
              <w:color w:val="auto"/>
              <w:sz w:val="22"/>
              <w:szCs w:val="22"/>
              <w:lang w:eastAsia="nl-NL"/>
            </w:rPr>
          </w:pPr>
          <w:r>
            <w:rPr>
              <w:b/>
              <w:bCs/>
            </w:rPr>
            <w:fldChar w:fldCharType="begin"/>
          </w:r>
          <w:r>
            <w:rPr>
              <w:b/>
              <w:bCs/>
            </w:rPr>
            <w:instrText xml:space="preserve"> TOC \o "1-3" \h \z \u </w:instrText>
          </w:r>
          <w:r>
            <w:rPr>
              <w:b/>
              <w:bCs/>
            </w:rPr>
            <w:fldChar w:fldCharType="separate"/>
          </w:r>
          <w:hyperlink w:anchor="_Toc89871166" w:history="1">
            <w:r w:rsidR="00105A2D" w:rsidRPr="00B95678">
              <w:rPr>
                <w:rStyle w:val="Hyperlink"/>
                <w:noProof/>
                <w:lang w:eastAsia="nl-NL"/>
              </w:rPr>
              <w:t>Document eigenschappen</w:t>
            </w:r>
            <w:r w:rsidR="00105A2D">
              <w:rPr>
                <w:noProof/>
                <w:webHidden/>
              </w:rPr>
              <w:tab/>
            </w:r>
            <w:r w:rsidR="00105A2D">
              <w:rPr>
                <w:noProof/>
                <w:webHidden/>
              </w:rPr>
              <w:fldChar w:fldCharType="begin"/>
            </w:r>
            <w:r w:rsidR="00105A2D">
              <w:rPr>
                <w:noProof/>
                <w:webHidden/>
              </w:rPr>
              <w:instrText xml:space="preserve"> PAGEREF _Toc89871166 \h </w:instrText>
            </w:r>
            <w:r w:rsidR="00105A2D">
              <w:rPr>
                <w:noProof/>
                <w:webHidden/>
              </w:rPr>
            </w:r>
            <w:r w:rsidR="00105A2D">
              <w:rPr>
                <w:noProof/>
                <w:webHidden/>
              </w:rPr>
              <w:fldChar w:fldCharType="separate"/>
            </w:r>
            <w:r w:rsidR="00105A2D">
              <w:rPr>
                <w:noProof/>
                <w:webHidden/>
              </w:rPr>
              <w:t>2</w:t>
            </w:r>
            <w:r w:rsidR="00105A2D">
              <w:rPr>
                <w:noProof/>
                <w:webHidden/>
              </w:rPr>
              <w:fldChar w:fldCharType="end"/>
            </w:r>
          </w:hyperlink>
        </w:p>
        <w:p w14:paraId="7A77CF75" w14:textId="31AACDD7" w:rsidR="00105A2D" w:rsidRDefault="00A77650">
          <w:pPr>
            <w:pStyle w:val="Inhopg1"/>
            <w:tabs>
              <w:tab w:val="right" w:leader="dot" w:pos="8239"/>
            </w:tabs>
            <w:rPr>
              <w:rFonts w:eastAsiaTheme="minorEastAsia" w:cstheme="minorBidi"/>
              <w:noProof/>
              <w:color w:val="auto"/>
              <w:sz w:val="22"/>
              <w:szCs w:val="22"/>
              <w:lang w:eastAsia="nl-NL"/>
            </w:rPr>
          </w:pPr>
          <w:hyperlink w:anchor="_Toc89871167" w:history="1">
            <w:r w:rsidR="00105A2D" w:rsidRPr="00B95678">
              <w:rPr>
                <w:rStyle w:val="Hyperlink"/>
                <w:noProof/>
                <w:lang w:eastAsia="nl-NL"/>
              </w:rPr>
              <w:t>Document historie</w:t>
            </w:r>
            <w:r w:rsidR="00105A2D">
              <w:rPr>
                <w:noProof/>
                <w:webHidden/>
              </w:rPr>
              <w:tab/>
            </w:r>
            <w:r w:rsidR="00105A2D">
              <w:rPr>
                <w:noProof/>
                <w:webHidden/>
              </w:rPr>
              <w:fldChar w:fldCharType="begin"/>
            </w:r>
            <w:r w:rsidR="00105A2D">
              <w:rPr>
                <w:noProof/>
                <w:webHidden/>
              </w:rPr>
              <w:instrText xml:space="preserve"> PAGEREF _Toc89871167 \h </w:instrText>
            </w:r>
            <w:r w:rsidR="00105A2D">
              <w:rPr>
                <w:noProof/>
                <w:webHidden/>
              </w:rPr>
            </w:r>
            <w:r w:rsidR="00105A2D">
              <w:rPr>
                <w:noProof/>
                <w:webHidden/>
              </w:rPr>
              <w:fldChar w:fldCharType="separate"/>
            </w:r>
            <w:r w:rsidR="00105A2D">
              <w:rPr>
                <w:noProof/>
                <w:webHidden/>
              </w:rPr>
              <w:t>2</w:t>
            </w:r>
            <w:r w:rsidR="00105A2D">
              <w:rPr>
                <w:noProof/>
                <w:webHidden/>
              </w:rPr>
              <w:fldChar w:fldCharType="end"/>
            </w:r>
          </w:hyperlink>
        </w:p>
        <w:p w14:paraId="615EA97F" w14:textId="2A9BE191" w:rsidR="00105A2D" w:rsidRDefault="00A77650">
          <w:pPr>
            <w:pStyle w:val="Inhopg1"/>
            <w:tabs>
              <w:tab w:val="right" w:leader="dot" w:pos="8239"/>
            </w:tabs>
            <w:rPr>
              <w:rFonts w:eastAsiaTheme="minorEastAsia" w:cstheme="minorBidi"/>
              <w:noProof/>
              <w:color w:val="auto"/>
              <w:sz w:val="22"/>
              <w:szCs w:val="22"/>
              <w:lang w:eastAsia="nl-NL"/>
            </w:rPr>
          </w:pPr>
          <w:hyperlink w:anchor="_Toc89871168" w:history="1">
            <w:r w:rsidR="00105A2D" w:rsidRPr="00B95678">
              <w:rPr>
                <w:rStyle w:val="Hyperlink"/>
                <w:noProof/>
              </w:rPr>
              <w:t>Inleiding</w:t>
            </w:r>
            <w:r w:rsidR="00105A2D">
              <w:rPr>
                <w:noProof/>
                <w:webHidden/>
              </w:rPr>
              <w:tab/>
            </w:r>
            <w:r w:rsidR="00105A2D">
              <w:rPr>
                <w:noProof/>
                <w:webHidden/>
              </w:rPr>
              <w:fldChar w:fldCharType="begin"/>
            </w:r>
            <w:r w:rsidR="00105A2D">
              <w:rPr>
                <w:noProof/>
                <w:webHidden/>
              </w:rPr>
              <w:instrText xml:space="preserve"> PAGEREF _Toc89871168 \h </w:instrText>
            </w:r>
            <w:r w:rsidR="00105A2D">
              <w:rPr>
                <w:noProof/>
                <w:webHidden/>
              </w:rPr>
            </w:r>
            <w:r w:rsidR="00105A2D">
              <w:rPr>
                <w:noProof/>
                <w:webHidden/>
              </w:rPr>
              <w:fldChar w:fldCharType="separate"/>
            </w:r>
            <w:r w:rsidR="00105A2D">
              <w:rPr>
                <w:noProof/>
                <w:webHidden/>
              </w:rPr>
              <w:t>5</w:t>
            </w:r>
            <w:r w:rsidR="00105A2D">
              <w:rPr>
                <w:noProof/>
                <w:webHidden/>
              </w:rPr>
              <w:fldChar w:fldCharType="end"/>
            </w:r>
          </w:hyperlink>
        </w:p>
        <w:p w14:paraId="07995FDB" w14:textId="715D26AA"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69" w:history="1">
            <w:r w:rsidR="00105A2D" w:rsidRPr="00B95678">
              <w:rPr>
                <w:rStyle w:val="Hyperlink"/>
                <w:noProof/>
              </w:rPr>
              <w:t>1.1</w:t>
            </w:r>
            <w:r w:rsidR="00105A2D">
              <w:rPr>
                <w:rFonts w:eastAsiaTheme="minorEastAsia" w:cstheme="minorBidi"/>
                <w:noProof/>
                <w:color w:val="auto"/>
                <w:sz w:val="22"/>
                <w:szCs w:val="22"/>
                <w:lang w:eastAsia="nl-NL"/>
              </w:rPr>
              <w:tab/>
            </w:r>
            <w:r w:rsidR="00105A2D" w:rsidRPr="00B95678">
              <w:rPr>
                <w:rStyle w:val="Hyperlink"/>
                <w:noProof/>
              </w:rPr>
              <w:t>Doelstelling</w:t>
            </w:r>
            <w:r w:rsidR="00105A2D">
              <w:rPr>
                <w:noProof/>
                <w:webHidden/>
              </w:rPr>
              <w:tab/>
            </w:r>
            <w:r w:rsidR="00105A2D">
              <w:rPr>
                <w:noProof/>
                <w:webHidden/>
              </w:rPr>
              <w:fldChar w:fldCharType="begin"/>
            </w:r>
            <w:r w:rsidR="00105A2D">
              <w:rPr>
                <w:noProof/>
                <w:webHidden/>
              </w:rPr>
              <w:instrText xml:space="preserve"> PAGEREF _Toc89871169 \h </w:instrText>
            </w:r>
            <w:r w:rsidR="00105A2D">
              <w:rPr>
                <w:noProof/>
                <w:webHidden/>
              </w:rPr>
            </w:r>
            <w:r w:rsidR="00105A2D">
              <w:rPr>
                <w:noProof/>
                <w:webHidden/>
              </w:rPr>
              <w:fldChar w:fldCharType="separate"/>
            </w:r>
            <w:r w:rsidR="00105A2D">
              <w:rPr>
                <w:noProof/>
                <w:webHidden/>
              </w:rPr>
              <w:t>5</w:t>
            </w:r>
            <w:r w:rsidR="00105A2D">
              <w:rPr>
                <w:noProof/>
                <w:webHidden/>
              </w:rPr>
              <w:fldChar w:fldCharType="end"/>
            </w:r>
          </w:hyperlink>
        </w:p>
        <w:p w14:paraId="21FF0B8F" w14:textId="0D545346"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0" w:history="1">
            <w:r w:rsidR="00105A2D" w:rsidRPr="00B95678">
              <w:rPr>
                <w:rStyle w:val="Hyperlink"/>
                <w:noProof/>
              </w:rPr>
              <w:t>1.2</w:t>
            </w:r>
            <w:r w:rsidR="00105A2D">
              <w:rPr>
                <w:rFonts w:eastAsiaTheme="minorEastAsia" w:cstheme="minorBidi"/>
                <w:noProof/>
                <w:color w:val="auto"/>
                <w:sz w:val="22"/>
                <w:szCs w:val="22"/>
                <w:lang w:eastAsia="nl-NL"/>
              </w:rPr>
              <w:tab/>
            </w:r>
            <w:r w:rsidR="00105A2D" w:rsidRPr="00B95678">
              <w:rPr>
                <w:rStyle w:val="Hyperlink"/>
                <w:noProof/>
              </w:rPr>
              <w:t>Randvoorwaarden</w:t>
            </w:r>
            <w:r w:rsidR="00105A2D">
              <w:rPr>
                <w:noProof/>
                <w:webHidden/>
              </w:rPr>
              <w:tab/>
            </w:r>
            <w:r w:rsidR="00105A2D">
              <w:rPr>
                <w:noProof/>
                <w:webHidden/>
              </w:rPr>
              <w:fldChar w:fldCharType="begin"/>
            </w:r>
            <w:r w:rsidR="00105A2D">
              <w:rPr>
                <w:noProof/>
                <w:webHidden/>
              </w:rPr>
              <w:instrText xml:space="preserve"> PAGEREF _Toc89871170 \h </w:instrText>
            </w:r>
            <w:r w:rsidR="00105A2D">
              <w:rPr>
                <w:noProof/>
                <w:webHidden/>
              </w:rPr>
            </w:r>
            <w:r w:rsidR="00105A2D">
              <w:rPr>
                <w:noProof/>
                <w:webHidden/>
              </w:rPr>
              <w:fldChar w:fldCharType="separate"/>
            </w:r>
            <w:r w:rsidR="00105A2D">
              <w:rPr>
                <w:noProof/>
                <w:webHidden/>
              </w:rPr>
              <w:t>5</w:t>
            </w:r>
            <w:r w:rsidR="00105A2D">
              <w:rPr>
                <w:noProof/>
                <w:webHidden/>
              </w:rPr>
              <w:fldChar w:fldCharType="end"/>
            </w:r>
          </w:hyperlink>
        </w:p>
        <w:p w14:paraId="506B2CDD" w14:textId="70EA2244" w:rsidR="00105A2D" w:rsidRDefault="00A77650">
          <w:pPr>
            <w:pStyle w:val="Inhopg1"/>
            <w:tabs>
              <w:tab w:val="left" w:pos="380"/>
              <w:tab w:val="right" w:leader="dot" w:pos="8239"/>
            </w:tabs>
            <w:rPr>
              <w:rFonts w:eastAsiaTheme="minorEastAsia" w:cstheme="minorBidi"/>
              <w:noProof/>
              <w:color w:val="auto"/>
              <w:sz w:val="22"/>
              <w:szCs w:val="22"/>
              <w:lang w:eastAsia="nl-NL"/>
            </w:rPr>
          </w:pPr>
          <w:hyperlink w:anchor="_Toc89871171" w:history="1">
            <w:r w:rsidR="00105A2D" w:rsidRPr="00B95678">
              <w:rPr>
                <w:rStyle w:val="Hyperlink"/>
                <w:noProof/>
                <w:lang w:eastAsia="en-GB"/>
              </w:rPr>
              <w:t>2</w:t>
            </w:r>
            <w:r w:rsidR="00105A2D">
              <w:rPr>
                <w:rFonts w:eastAsiaTheme="minorEastAsia" w:cstheme="minorBidi"/>
                <w:noProof/>
                <w:color w:val="auto"/>
                <w:sz w:val="22"/>
                <w:szCs w:val="22"/>
                <w:lang w:eastAsia="nl-NL"/>
              </w:rPr>
              <w:tab/>
            </w:r>
            <w:r w:rsidR="00105A2D" w:rsidRPr="00B95678">
              <w:rPr>
                <w:rStyle w:val="Hyperlink"/>
                <w:noProof/>
                <w:lang w:eastAsia="en-GB"/>
              </w:rPr>
              <w:t>Algemene gegevens over het object</w:t>
            </w:r>
            <w:r w:rsidR="00105A2D">
              <w:rPr>
                <w:noProof/>
                <w:webHidden/>
              </w:rPr>
              <w:tab/>
            </w:r>
            <w:r w:rsidR="00105A2D">
              <w:rPr>
                <w:noProof/>
                <w:webHidden/>
              </w:rPr>
              <w:fldChar w:fldCharType="begin"/>
            </w:r>
            <w:r w:rsidR="00105A2D">
              <w:rPr>
                <w:noProof/>
                <w:webHidden/>
              </w:rPr>
              <w:instrText xml:space="preserve"> PAGEREF _Toc89871171 \h </w:instrText>
            </w:r>
            <w:r w:rsidR="00105A2D">
              <w:rPr>
                <w:noProof/>
                <w:webHidden/>
              </w:rPr>
            </w:r>
            <w:r w:rsidR="00105A2D">
              <w:rPr>
                <w:noProof/>
                <w:webHidden/>
              </w:rPr>
              <w:fldChar w:fldCharType="separate"/>
            </w:r>
            <w:r w:rsidR="00105A2D">
              <w:rPr>
                <w:noProof/>
                <w:webHidden/>
              </w:rPr>
              <w:t>6</w:t>
            </w:r>
            <w:r w:rsidR="00105A2D">
              <w:rPr>
                <w:noProof/>
                <w:webHidden/>
              </w:rPr>
              <w:fldChar w:fldCharType="end"/>
            </w:r>
          </w:hyperlink>
        </w:p>
        <w:p w14:paraId="3AA4F1CD" w14:textId="147A420A"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2" w:history="1">
            <w:r w:rsidR="00105A2D" w:rsidRPr="00B95678">
              <w:rPr>
                <w:rStyle w:val="Hyperlink"/>
                <w:noProof/>
              </w:rPr>
              <w:t>2.1</w:t>
            </w:r>
            <w:r w:rsidR="00105A2D">
              <w:rPr>
                <w:rFonts w:eastAsiaTheme="minorEastAsia" w:cstheme="minorBidi"/>
                <w:noProof/>
                <w:color w:val="auto"/>
                <w:sz w:val="22"/>
                <w:szCs w:val="22"/>
                <w:lang w:eastAsia="nl-NL"/>
              </w:rPr>
              <w:tab/>
            </w:r>
            <w:r w:rsidR="00105A2D" w:rsidRPr="00B95678">
              <w:rPr>
                <w:rStyle w:val="Hyperlink"/>
                <w:noProof/>
              </w:rPr>
              <w:t>Beschrijving van de onderbouw</w:t>
            </w:r>
            <w:r w:rsidR="00105A2D">
              <w:rPr>
                <w:noProof/>
                <w:webHidden/>
              </w:rPr>
              <w:tab/>
            </w:r>
            <w:r w:rsidR="00105A2D">
              <w:rPr>
                <w:noProof/>
                <w:webHidden/>
              </w:rPr>
              <w:fldChar w:fldCharType="begin"/>
            </w:r>
            <w:r w:rsidR="00105A2D">
              <w:rPr>
                <w:noProof/>
                <w:webHidden/>
              </w:rPr>
              <w:instrText xml:space="preserve"> PAGEREF _Toc89871172 \h </w:instrText>
            </w:r>
            <w:r w:rsidR="00105A2D">
              <w:rPr>
                <w:noProof/>
                <w:webHidden/>
              </w:rPr>
            </w:r>
            <w:r w:rsidR="00105A2D">
              <w:rPr>
                <w:noProof/>
                <w:webHidden/>
              </w:rPr>
              <w:fldChar w:fldCharType="separate"/>
            </w:r>
            <w:r w:rsidR="00105A2D">
              <w:rPr>
                <w:noProof/>
                <w:webHidden/>
              </w:rPr>
              <w:t>6</w:t>
            </w:r>
            <w:r w:rsidR="00105A2D">
              <w:rPr>
                <w:noProof/>
                <w:webHidden/>
              </w:rPr>
              <w:fldChar w:fldCharType="end"/>
            </w:r>
          </w:hyperlink>
        </w:p>
        <w:p w14:paraId="64DD254E" w14:textId="0B14E171"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3" w:history="1">
            <w:r w:rsidR="00105A2D" w:rsidRPr="00B95678">
              <w:rPr>
                <w:rStyle w:val="Hyperlink"/>
                <w:noProof/>
              </w:rPr>
              <w:t>2.2</w:t>
            </w:r>
            <w:r w:rsidR="00105A2D">
              <w:rPr>
                <w:rFonts w:eastAsiaTheme="minorEastAsia" w:cstheme="minorBidi"/>
                <w:noProof/>
                <w:color w:val="auto"/>
                <w:sz w:val="22"/>
                <w:szCs w:val="22"/>
                <w:lang w:eastAsia="nl-NL"/>
              </w:rPr>
              <w:tab/>
            </w:r>
            <w:r w:rsidR="00105A2D" w:rsidRPr="00B95678">
              <w:rPr>
                <w:rStyle w:val="Hyperlink"/>
                <w:noProof/>
              </w:rPr>
              <w:t>Betrokken partijen</w:t>
            </w:r>
            <w:r w:rsidR="00105A2D">
              <w:rPr>
                <w:noProof/>
                <w:webHidden/>
              </w:rPr>
              <w:tab/>
            </w:r>
            <w:r w:rsidR="00105A2D">
              <w:rPr>
                <w:noProof/>
                <w:webHidden/>
              </w:rPr>
              <w:fldChar w:fldCharType="begin"/>
            </w:r>
            <w:r w:rsidR="00105A2D">
              <w:rPr>
                <w:noProof/>
                <w:webHidden/>
              </w:rPr>
              <w:instrText xml:space="preserve"> PAGEREF _Toc89871173 \h </w:instrText>
            </w:r>
            <w:r w:rsidR="00105A2D">
              <w:rPr>
                <w:noProof/>
                <w:webHidden/>
              </w:rPr>
            </w:r>
            <w:r w:rsidR="00105A2D">
              <w:rPr>
                <w:noProof/>
                <w:webHidden/>
              </w:rPr>
              <w:fldChar w:fldCharType="separate"/>
            </w:r>
            <w:r w:rsidR="00105A2D">
              <w:rPr>
                <w:noProof/>
                <w:webHidden/>
              </w:rPr>
              <w:t>6</w:t>
            </w:r>
            <w:r w:rsidR="00105A2D">
              <w:rPr>
                <w:noProof/>
                <w:webHidden/>
              </w:rPr>
              <w:fldChar w:fldCharType="end"/>
            </w:r>
          </w:hyperlink>
        </w:p>
        <w:p w14:paraId="12ED0764" w14:textId="192EDDBA"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4" w:history="1">
            <w:r w:rsidR="00105A2D" w:rsidRPr="00B95678">
              <w:rPr>
                <w:rStyle w:val="Hyperlink"/>
                <w:noProof/>
              </w:rPr>
              <w:t>2.3</w:t>
            </w:r>
            <w:r w:rsidR="00105A2D">
              <w:rPr>
                <w:rFonts w:eastAsiaTheme="minorEastAsia" w:cstheme="minorBidi"/>
                <w:noProof/>
                <w:color w:val="auto"/>
                <w:sz w:val="22"/>
                <w:szCs w:val="22"/>
                <w:lang w:eastAsia="nl-NL"/>
              </w:rPr>
              <w:tab/>
            </w:r>
            <w:r w:rsidR="00105A2D" w:rsidRPr="00B95678">
              <w:rPr>
                <w:rStyle w:val="Hyperlink"/>
                <w:noProof/>
              </w:rPr>
              <w:t>Gebruikte tekeningen</w:t>
            </w:r>
            <w:r w:rsidR="00105A2D">
              <w:rPr>
                <w:noProof/>
                <w:webHidden/>
              </w:rPr>
              <w:tab/>
            </w:r>
            <w:r w:rsidR="00105A2D">
              <w:rPr>
                <w:noProof/>
                <w:webHidden/>
              </w:rPr>
              <w:fldChar w:fldCharType="begin"/>
            </w:r>
            <w:r w:rsidR="00105A2D">
              <w:rPr>
                <w:noProof/>
                <w:webHidden/>
              </w:rPr>
              <w:instrText xml:space="preserve"> PAGEREF _Toc89871174 \h </w:instrText>
            </w:r>
            <w:r w:rsidR="00105A2D">
              <w:rPr>
                <w:noProof/>
                <w:webHidden/>
              </w:rPr>
            </w:r>
            <w:r w:rsidR="00105A2D">
              <w:rPr>
                <w:noProof/>
                <w:webHidden/>
              </w:rPr>
              <w:fldChar w:fldCharType="separate"/>
            </w:r>
            <w:r w:rsidR="00105A2D">
              <w:rPr>
                <w:noProof/>
                <w:webHidden/>
              </w:rPr>
              <w:t>7</w:t>
            </w:r>
            <w:r w:rsidR="00105A2D">
              <w:rPr>
                <w:noProof/>
                <w:webHidden/>
              </w:rPr>
              <w:fldChar w:fldCharType="end"/>
            </w:r>
          </w:hyperlink>
        </w:p>
        <w:p w14:paraId="2A4149F1" w14:textId="20A198E0"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5" w:history="1">
            <w:r w:rsidR="00105A2D" w:rsidRPr="00B95678">
              <w:rPr>
                <w:rStyle w:val="Hyperlink"/>
                <w:noProof/>
              </w:rPr>
              <w:t>2.4</w:t>
            </w:r>
            <w:r w:rsidR="00105A2D">
              <w:rPr>
                <w:rFonts w:eastAsiaTheme="minorEastAsia" w:cstheme="minorBidi"/>
                <w:noProof/>
                <w:color w:val="auto"/>
                <w:sz w:val="22"/>
                <w:szCs w:val="22"/>
                <w:lang w:eastAsia="nl-NL"/>
              </w:rPr>
              <w:tab/>
            </w:r>
            <w:r w:rsidR="00105A2D" w:rsidRPr="00B95678">
              <w:rPr>
                <w:rStyle w:val="Hyperlink"/>
                <w:noProof/>
              </w:rPr>
              <w:t>Technische specificaties en documenten</w:t>
            </w:r>
            <w:r w:rsidR="00105A2D">
              <w:rPr>
                <w:noProof/>
                <w:webHidden/>
              </w:rPr>
              <w:tab/>
            </w:r>
            <w:r w:rsidR="00105A2D">
              <w:rPr>
                <w:noProof/>
                <w:webHidden/>
              </w:rPr>
              <w:fldChar w:fldCharType="begin"/>
            </w:r>
            <w:r w:rsidR="00105A2D">
              <w:rPr>
                <w:noProof/>
                <w:webHidden/>
              </w:rPr>
              <w:instrText xml:space="preserve"> PAGEREF _Toc89871175 \h </w:instrText>
            </w:r>
            <w:r w:rsidR="00105A2D">
              <w:rPr>
                <w:noProof/>
                <w:webHidden/>
              </w:rPr>
            </w:r>
            <w:r w:rsidR="00105A2D">
              <w:rPr>
                <w:noProof/>
                <w:webHidden/>
              </w:rPr>
              <w:fldChar w:fldCharType="separate"/>
            </w:r>
            <w:r w:rsidR="00105A2D">
              <w:rPr>
                <w:noProof/>
                <w:webHidden/>
              </w:rPr>
              <w:t>7</w:t>
            </w:r>
            <w:r w:rsidR="00105A2D">
              <w:rPr>
                <w:noProof/>
                <w:webHidden/>
              </w:rPr>
              <w:fldChar w:fldCharType="end"/>
            </w:r>
          </w:hyperlink>
        </w:p>
        <w:p w14:paraId="25BE6863" w14:textId="199A54E2" w:rsidR="00105A2D" w:rsidRDefault="00A77650">
          <w:pPr>
            <w:pStyle w:val="Inhopg1"/>
            <w:tabs>
              <w:tab w:val="left" w:pos="380"/>
              <w:tab w:val="right" w:leader="dot" w:pos="8239"/>
            </w:tabs>
            <w:rPr>
              <w:rFonts w:eastAsiaTheme="minorEastAsia" w:cstheme="minorBidi"/>
              <w:noProof/>
              <w:color w:val="auto"/>
              <w:sz w:val="22"/>
              <w:szCs w:val="22"/>
              <w:lang w:eastAsia="nl-NL"/>
            </w:rPr>
          </w:pPr>
          <w:hyperlink w:anchor="_Toc89871176" w:history="1">
            <w:r w:rsidR="00105A2D" w:rsidRPr="00B95678">
              <w:rPr>
                <w:rStyle w:val="Hyperlink"/>
                <w:noProof/>
              </w:rPr>
              <w:t>3</w:t>
            </w:r>
            <w:r w:rsidR="00105A2D">
              <w:rPr>
                <w:rFonts w:eastAsiaTheme="minorEastAsia" w:cstheme="minorBidi"/>
                <w:noProof/>
                <w:color w:val="auto"/>
                <w:sz w:val="22"/>
                <w:szCs w:val="22"/>
                <w:lang w:eastAsia="nl-NL"/>
              </w:rPr>
              <w:tab/>
            </w:r>
            <w:r w:rsidR="00105A2D" w:rsidRPr="00B95678">
              <w:rPr>
                <w:rStyle w:val="Hyperlink"/>
                <w:rFonts w:cs="AntiqueOliveLT-Roman"/>
                <w:noProof/>
              </w:rPr>
              <w:t>R</w:t>
            </w:r>
            <w:r w:rsidR="00105A2D" w:rsidRPr="00B95678">
              <w:rPr>
                <w:rStyle w:val="Hyperlink"/>
                <w:noProof/>
              </w:rPr>
              <w:t>isicovolle werkzaamheden in de beheerfase</w:t>
            </w:r>
            <w:r w:rsidR="00105A2D">
              <w:rPr>
                <w:noProof/>
                <w:webHidden/>
              </w:rPr>
              <w:tab/>
            </w:r>
            <w:r w:rsidR="00105A2D">
              <w:rPr>
                <w:noProof/>
                <w:webHidden/>
              </w:rPr>
              <w:fldChar w:fldCharType="begin"/>
            </w:r>
            <w:r w:rsidR="00105A2D">
              <w:rPr>
                <w:noProof/>
                <w:webHidden/>
              </w:rPr>
              <w:instrText xml:space="preserve"> PAGEREF _Toc89871176 \h </w:instrText>
            </w:r>
            <w:r w:rsidR="00105A2D">
              <w:rPr>
                <w:noProof/>
                <w:webHidden/>
              </w:rPr>
            </w:r>
            <w:r w:rsidR="00105A2D">
              <w:rPr>
                <w:noProof/>
                <w:webHidden/>
              </w:rPr>
              <w:fldChar w:fldCharType="separate"/>
            </w:r>
            <w:r w:rsidR="00105A2D">
              <w:rPr>
                <w:noProof/>
                <w:webHidden/>
              </w:rPr>
              <w:t>8</w:t>
            </w:r>
            <w:r w:rsidR="00105A2D">
              <w:rPr>
                <w:noProof/>
                <w:webHidden/>
              </w:rPr>
              <w:fldChar w:fldCharType="end"/>
            </w:r>
          </w:hyperlink>
        </w:p>
        <w:p w14:paraId="14B75C88" w14:textId="7469B5EA"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7" w:history="1">
            <w:r w:rsidR="00105A2D" w:rsidRPr="00B95678">
              <w:rPr>
                <w:rStyle w:val="Hyperlink"/>
                <w:noProof/>
                <w:lang w:eastAsia="nl-NL"/>
              </w:rPr>
              <w:t>3.1</w:t>
            </w:r>
            <w:r w:rsidR="00105A2D">
              <w:rPr>
                <w:rFonts w:eastAsiaTheme="minorEastAsia" w:cstheme="minorBidi"/>
                <w:noProof/>
                <w:color w:val="auto"/>
                <w:sz w:val="22"/>
                <w:szCs w:val="22"/>
                <w:lang w:eastAsia="nl-NL"/>
              </w:rPr>
              <w:tab/>
            </w:r>
            <w:r w:rsidR="00105A2D" w:rsidRPr="00B95678">
              <w:rPr>
                <w:rStyle w:val="Hyperlink"/>
                <w:noProof/>
                <w:lang w:eastAsia="nl-NL"/>
              </w:rPr>
              <w:t>Voorziene werkzaamheden door partijen</w:t>
            </w:r>
            <w:r w:rsidR="00105A2D">
              <w:rPr>
                <w:noProof/>
                <w:webHidden/>
              </w:rPr>
              <w:tab/>
            </w:r>
            <w:r w:rsidR="00105A2D">
              <w:rPr>
                <w:noProof/>
                <w:webHidden/>
              </w:rPr>
              <w:fldChar w:fldCharType="begin"/>
            </w:r>
            <w:r w:rsidR="00105A2D">
              <w:rPr>
                <w:noProof/>
                <w:webHidden/>
              </w:rPr>
              <w:instrText xml:space="preserve"> PAGEREF _Toc89871177 \h </w:instrText>
            </w:r>
            <w:r w:rsidR="00105A2D">
              <w:rPr>
                <w:noProof/>
                <w:webHidden/>
              </w:rPr>
            </w:r>
            <w:r w:rsidR="00105A2D">
              <w:rPr>
                <w:noProof/>
                <w:webHidden/>
              </w:rPr>
              <w:fldChar w:fldCharType="separate"/>
            </w:r>
            <w:r w:rsidR="00105A2D">
              <w:rPr>
                <w:noProof/>
                <w:webHidden/>
              </w:rPr>
              <w:t>8</w:t>
            </w:r>
            <w:r w:rsidR="00105A2D">
              <w:rPr>
                <w:noProof/>
                <w:webHidden/>
              </w:rPr>
              <w:fldChar w:fldCharType="end"/>
            </w:r>
          </w:hyperlink>
        </w:p>
        <w:p w14:paraId="59659A95" w14:textId="2BEF4910"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8" w:history="1">
            <w:r w:rsidR="00105A2D" w:rsidRPr="00B95678">
              <w:rPr>
                <w:rStyle w:val="Hyperlink"/>
                <w:noProof/>
                <w:lang w:eastAsia="bg-BG"/>
              </w:rPr>
              <w:t>3.2</w:t>
            </w:r>
            <w:r w:rsidR="00105A2D">
              <w:rPr>
                <w:rFonts w:eastAsiaTheme="minorEastAsia" w:cstheme="minorBidi"/>
                <w:noProof/>
                <w:color w:val="auto"/>
                <w:sz w:val="22"/>
                <w:szCs w:val="22"/>
                <w:lang w:eastAsia="nl-NL"/>
              </w:rPr>
              <w:tab/>
            </w:r>
            <w:r w:rsidR="00105A2D" w:rsidRPr="00B95678">
              <w:rPr>
                <w:rStyle w:val="Hyperlink"/>
                <w:noProof/>
                <w:lang w:eastAsia="bg-BG"/>
              </w:rPr>
              <w:t>Afdeling 1 Object</w:t>
            </w:r>
            <w:r w:rsidR="00105A2D">
              <w:rPr>
                <w:noProof/>
                <w:webHidden/>
              </w:rPr>
              <w:tab/>
            </w:r>
            <w:r w:rsidR="00105A2D">
              <w:rPr>
                <w:noProof/>
                <w:webHidden/>
              </w:rPr>
              <w:fldChar w:fldCharType="begin"/>
            </w:r>
            <w:r w:rsidR="00105A2D">
              <w:rPr>
                <w:noProof/>
                <w:webHidden/>
              </w:rPr>
              <w:instrText xml:space="preserve"> PAGEREF _Toc89871178 \h </w:instrText>
            </w:r>
            <w:r w:rsidR="00105A2D">
              <w:rPr>
                <w:noProof/>
                <w:webHidden/>
              </w:rPr>
            </w:r>
            <w:r w:rsidR="00105A2D">
              <w:rPr>
                <w:noProof/>
                <w:webHidden/>
              </w:rPr>
              <w:fldChar w:fldCharType="separate"/>
            </w:r>
            <w:r w:rsidR="00105A2D">
              <w:rPr>
                <w:noProof/>
                <w:webHidden/>
              </w:rPr>
              <w:t>9</w:t>
            </w:r>
            <w:r w:rsidR="00105A2D">
              <w:rPr>
                <w:noProof/>
                <w:webHidden/>
              </w:rPr>
              <w:fldChar w:fldCharType="end"/>
            </w:r>
          </w:hyperlink>
        </w:p>
        <w:p w14:paraId="29E8236B" w14:textId="56448531" w:rsidR="00105A2D" w:rsidRDefault="00A77650">
          <w:pPr>
            <w:pStyle w:val="Inhopg2"/>
            <w:tabs>
              <w:tab w:val="left" w:pos="660"/>
              <w:tab w:val="right" w:leader="dot" w:pos="8239"/>
            </w:tabs>
            <w:rPr>
              <w:rFonts w:eastAsiaTheme="minorEastAsia" w:cstheme="minorBidi"/>
              <w:noProof/>
              <w:color w:val="auto"/>
              <w:sz w:val="22"/>
              <w:szCs w:val="22"/>
              <w:lang w:eastAsia="nl-NL"/>
            </w:rPr>
          </w:pPr>
          <w:hyperlink w:anchor="_Toc89871179" w:history="1">
            <w:r w:rsidR="00105A2D" w:rsidRPr="00B95678">
              <w:rPr>
                <w:rStyle w:val="Hyperlink"/>
                <w:noProof/>
                <w:lang w:eastAsia="bg-BG"/>
              </w:rPr>
              <w:t>3.3</w:t>
            </w:r>
            <w:r w:rsidR="00105A2D">
              <w:rPr>
                <w:rFonts w:eastAsiaTheme="minorEastAsia" w:cstheme="minorBidi"/>
                <w:noProof/>
                <w:color w:val="auto"/>
                <w:sz w:val="22"/>
                <w:szCs w:val="22"/>
                <w:lang w:eastAsia="nl-NL"/>
              </w:rPr>
              <w:tab/>
            </w:r>
            <w:r w:rsidR="00105A2D" w:rsidRPr="00B95678">
              <w:rPr>
                <w:rStyle w:val="Hyperlink"/>
                <w:noProof/>
                <w:lang w:eastAsia="bg-BG"/>
              </w:rPr>
              <w:t>Afdeling 2 Omgeving</w:t>
            </w:r>
            <w:r w:rsidR="00105A2D">
              <w:rPr>
                <w:noProof/>
                <w:webHidden/>
              </w:rPr>
              <w:tab/>
            </w:r>
            <w:r w:rsidR="00105A2D">
              <w:rPr>
                <w:noProof/>
                <w:webHidden/>
              </w:rPr>
              <w:fldChar w:fldCharType="begin"/>
            </w:r>
            <w:r w:rsidR="00105A2D">
              <w:rPr>
                <w:noProof/>
                <w:webHidden/>
              </w:rPr>
              <w:instrText xml:space="preserve"> PAGEREF _Toc89871179 \h </w:instrText>
            </w:r>
            <w:r w:rsidR="00105A2D">
              <w:rPr>
                <w:noProof/>
                <w:webHidden/>
              </w:rPr>
            </w:r>
            <w:r w:rsidR="00105A2D">
              <w:rPr>
                <w:noProof/>
                <w:webHidden/>
              </w:rPr>
              <w:fldChar w:fldCharType="separate"/>
            </w:r>
            <w:r w:rsidR="00105A2D">
              <w:rPr>
                <w:noProof/>
                <w:webHidden/>
              </w:rPr>
              <w:t>9</w:t>
            </w:r>
            <w:r w:rsidR="00105A2D">
              <w:rPr>
                <w:noProof/>
                <w:webHidden/>
              </w:rPr>
              <w:fldChar w:fldCharType="end"/>
            </w:r>
          </w:hyperlink>
        </w:p>
        <w:p w14:paraId="50D08681" w14:textId="4D902041" w:rsidR="009366E8" w:rsidRDefault="009366E8" w:rsidP="009366E8">
          <w:pPr>
            <w:rPr>
              <w:b/>
              <w:bCs/>
            </w:rPr>
          </w:pPr>
          <w:r>
            <w:rPr>
              <w:b/>
              <w:bCs/>
            </w:rPr>
            <w:fldChar w:fldCharType="end"/>
          </w:r>
        </w:p>
      </w:sdtContent>
    </w:sdt>
    <w:p w14:paraId="7753D65E" w14:textId="32057847" w:rsidR="009366E8" w:rsidRDefault="009366E8">
      <w:pPr>
        <w:rPr>
          <w:lang w:eastAsia="nl-NL"/>
        </w:rPr>
      </w:pPr>
      <w:r>
        <w:rPr>
          <w:lang w:eastAsia="nl-NL"/>
        </w:rPr>
        <w:br w:type="page"/>
      </w:r>
    </w:p>
    <w:p w14:paraId="1B86DD54" w14:textId="77777777" w:rsidR="001E33B2" w:rsidRDefault="001E33B2" w:rsidP="001E33B2">
      <w:pPr>
        <w:spacing w:after="360"/>
        <w:ind w:left="1418" w:hanging="1418"/>
        <w:jc w:val="center"/>
        <w:rPr>
          <w:rFonts w:ascii="Verdana" w:hAnsi="Verdana" w:cs="Arial"/>
          <w:b/>
          <w:bCs/>
          <w:sz w:val="24"/>
          <w:szCs w:val="24"/>
        </w:rPr>
      </w:pPr>
      <w:r>
        <w:rPr>
          <w:noProof/>
        </w:rPr>
        <w:lastRenderedPageBreak/>
        <w:drawing>
          <wp:inline distT="0" distB="0" distL="0" distR="0" wp14:anchorId="56427E7E" wp14:editId="1F937712">
            <wp:extent cx="1348740" cy="1348740"/>
            <wp:effectExtent l="0" t="0" r="3810" b="3810"/>
            <wp:docPr id="4" name="Afbeelding 4" descr="Logo Delfland FC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Delfland FC 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48740" cy="1348740"/>
                    </a:xfrm>
                    <a:prstGeom prst="rect">
                      <a:avLst/>
                    </a:prstGeom>
                    <a:noFill/>
                    <a:ln>
                      <a:noFill/>
                    </a:ln>
                  </pic:spPr>
                </pic:pic>
              </a:graphicData>
            </a:graphic>
          </wp:inline>
        </w:drawing>
      </w:r>
    </w:p>
    <w:p w14:paraId="1FE59A1D" w14:textId="368C687E" w:rsidR="001E33B2" w:rsidRPr="003C79B8" w:rsidRDefault="001E33B2" w:rsidP="001E33B2">
      <w:pPr>
        <w:spacing w:after="360"/>
        <w:rPr>
          <w:rFonts w:ascii="Verdana" w:hAnsi="Verdana" w:cs="Arial"/>
          <w:b/>
          <w:bCs/>
          <w:sz w:val="24"/>
          <w:szCs w:val="24"/>
        </w:rPr>
      </w:pPr>
      <w:r w:rsidRPr="003C79B8">
        <w:rPr>
          <w:rFonts w:ascii="Verdana" w:hAnsi="Verdana" w:cs="Arial"/>
          <w:b/>
          <w:bCs/>
          <w:sz w:val="24"/>
          <w:szCs w:val="24"/>
        </w:rPr>
        <w:t>V&amp;G-dossier behorend bij</w:t>
      </w:r>
      <w:r w:rsidR="00891756">
        <w:rPr>
          <w:rFonts w:ascii="Verdana" w:hAnsi="Verdana" w:cs="Arial"/>
          <w:b/>
          <w:bCs/>
          <w:sz w:val="24"/>
          <w:szCs w:val="24"/>
        </w:rPr>
        <w:t xml:space="preserve"> vraagspecificatie van </w:t>
      </w:r>
      <w:r w:rsidR="00105A2D">
        <w:rPr>
          <w:rFonts w:ascii="Verdana" w:hAnsi="Verdana" w:cs="Arial"/>
          <w:b/>
          <w:bCs/>
          <w:sz w:val="24"/>
          <w:szCs w:val="24"/>
        </w:rPr>
        <w:t>[</w:t>
      </w:r>
      <w:r w:rsidR="00891756" w:rsidRPr="00105A2D">
        <w:rPr>
          <w:rFonts w:ascii="Verdana" w:hAnsi="Verdana" w:cs="Arial"/>
          <w:b/>
          <w:bCs/>
          <w:sz w:val="24"/>
          <w:szCs w:val="24"/>
        </w:rPr>
        <w:t>Projectnummer</w:t>
      </w:r>
      <w:r w:rsidR="00105A2D">
        <w:rPr>
          <w:rFonts w:ascii="Verdana" w:hAnsi="Verdana" w:cs="Arial"/>
          <w:b/>
          <w:bCs/>
          <w:sz w:val="24"/>
          <w:szCs w:val="24"/>
        </w:rPr>
        <w:t>]</w:t>
      </w:r>
      <w:r w:rsidR="00891756" w:rsidRPr="00105A2D">
        <w:rPr>
          <w:rFonts w:ascii="Verdana" w:hAnsi="Verdana" w:cs="Arial"/>
          <w:b/>
          <w:bCs/>
          <w:sz w:val="24"/>
          <w:szCs w:val="24"/>
        </w:rPr>
        <w:t xml:space="preserve"> van</w:t>
      </w:r>
      <w:r w:rsidRPr="003C79B8">
        <w:rPr>
          <w:rFonts w:ascii="Verdana" w:hAnsi="Verdana" w:cs="Arial"/>
          <w:b/>
          <w:bCs/>
          <w:sz w:val="24"/>
          <w:szCs w:val="24"/>
        </w:rPr>
        <w:t xml:space="preserve">: </w:t>
      </w:r>
    </w:p>
    <w:p w14:paraId="4655FFA9" w14:textId="40FA09A1" w:rsidR="001E33B2" w:rsidRPr="00105A2D" w:rsidRDefault="00105A2D" w:rsidP="001E33B2">
      <w:pPr>
        <w:spacing w:after="360"/>
        <w:rPr>
          <w:rFonts w:ascii="Verdana" w:hAnsi="Verdana" w:cs="Arial"/>
          <w:b/>
          <w:bCs/>
          <w:sz w:val="24"/>
          <w:szCs w:val="24"/>
        </w:rPr>
      </w:pPr>
      <w:r>
        <w:rPr>
          <w:rFonts w:ascii="Verdana" w:hAnsi="Verdana" w:cs="Arial"/>
          <w:b/>
          <w:bCs/>
          <w:sz w:val="24"/>
          <w:szCs w:val="24"/>
        </w:rPr>
        <w:t>[</w:t>
      </w:r>
      <w:r w:rsidRPr="00105A2D">
        <w:rPr>
          <w:rFonts w:ascii="Verdana" w:hAnsi="Verdana" w:cs="Arial"/>
          <w:b/>
          <w:bCs/>
          <w:sz w:val="24"/>
          <w:szCs w:val="24"/>
        </w:rPr>
        <w:t xml:space="preserve">7020XX </w:t>
      </w:r>
      <w:r w:rsidR="00891756" w:rsidRPr="00105A2D">
        <w:rPr>
          <w:rFonts w:ascii="Verdana" w:hAnsi="Verdana" w:cs="Arial"/>
          <w:b/>
          <w:bCs/>
          <w:sz w:val="24"/>
          <w:szCs w:val="24"/>
        </w:rPr>
        <w:t>Naam project</w:t>
      </w:r>
      <w:r w:rsidR="001E33B2" w:rsidRPr="00105A2D">
        <w:rPr>
          <w:rFonts w:ascii="Verdana" w:hAnsi="Verdana" w:cs="Arial"/>
          <w:b/>
          <w:bCs/>
          <w:sz w:val="24"/>
          <w:szCs w:val="24"/>
        </w:rPr>
        <w:t xml:space="preserve"> (</w:t>
      </w:r>
      <w:r w:rsidR="00891756" w:rsidRPr="00105A2D">
        <w:rPr>
          <w:rFonts w:ascii="Verdana" w:hAnsi="Verdana" w:cs="Arial"/>
          <w:b/>
          <w:bCs/>
          <w:sz w:val="24"/>
          <w:szCs w:val="24"/>
        </w:rPr>
        <w:t>objectnummer</w:t>
      </w:r>
      <w:r w:rsidR="001E33B2" w:rsidRPr="00105A2D">
        <w:rPr>
          <w:rFonts w:ascii="Verdana" w:hAnsi="Verdana" w:cs="Arial"/>
          <w:b/>
          <w:bCs/>
          <w:sz w:val="24"/>
          <w:szCs w:val="24"/>
        </w:rPr>
        <w:t>)</w:t>
      </w:r>
      <w:r>
        <w:rPr>
          <w:rFonts w:ascii="Verdana" w:hAnsi="Verdana" w:cs="Arial"/>
          <w:b/>
          <w:bCs/>
          <w:sz w:val="24"/>
          <w:szCs w:val="24"/>
        </w:rPr>
        <w:t>]</w:t>
      </w:r>
    </w:p>
    <w:p w14:paraId="6C3DC7EA" w14:textId="77777777" w:rsidR="001E33B2" w:rsidRPr="003C79B8" w:rsidRDefault="001E33B2" w:rsidP="001E33B2">
      <w:pPr>
        <w:rPr>
          <w:rFonts w:ascii="Verdana" w:hAnsi="Verdana"/>
          <w:b/>
          <w:bCs/>
          <w:sz w:val="20"/>
        </w:rPr>
      </w:pPr>
      <w:r w:rsidRPr="003C79B8">
        <w:rPr>
          <w:rFonts w:ascii="Verdana" w:hAnsi="Verdana"/>
          <w:b/>
          <w:bCs/>
          <w:sz w:val="20"/>
        </w:rPr>
        <w:t>V&amp;G-dossier</w:t>
      </w:r>
    </w:p>
    <w:p w14:paraId="192B4DD4" w14:textId="77777777" w:rsidR="001E33B2" w:rsidRPr="003B0404" w:rsidRDefault="001E33B2" w:rsidP="001E33B2">
      <w:pPr>
        <w:rPr>
          <w:rFonts w:ascii="Verdana" w:hAnsi="Verdana"/>
          <w:i/>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5194"/>
      </w:tblGrid>
      <w:tr w:rsidR="001E33B2" w:rsidRPr="00F528C7" w14:paraId="319C7B9E" w14:textId="77777777" w:rsidTr="00105C33">
        <w:tc>
          <w:tcPr>
            <w:tcW w:w="3055" w:type="dxa"/>
            <w:tcBorders>
              <w:top w:val="nil"/>
              <w:left w:val="nil"/>
              <w:bottom w:val="nil"/>
              <w:right w:val="nil"/>
            </w:tcBorders>
          </w:tcPr>
          <w:p w14:paraId="2D556E32" w14:textId="77777777" w:rsidR="001E33B2" w:rsidRPr="003B0404" w:rsidRDefault="001E33B2" w:rsidP="002E308E">
            <w:pPr>
              <w:rPr>
                <w:rFonts w:ascii="Verdana" w:hAnsi="Verdana"/>
                <w:sz w:val="20"/>
              </w:rPr>
            </w:pPr>
            <w:r>
              <w:rPr>
                <w:rFonts w:ascii="Verdana" w:hAnsi="Verdana"/>
                <w:sz w:val="20"/>
              </w:rPr>
              <w:t>In opdracht van</w:t>
            </w:r>
            <w:r w:rsidRPr="003B0404">
              <w:rPr>
                <w:rFonts w:ascii="Verdana" w:hAnsi="Verdana"/>
                <w:sz w:val="20"/>
              </w:rPr>
              <w:t>.</w:t>
            </w:r>
          </w:p>
        </w:tc>
        <w:tc>
          <w:tcPr>
            <w:tcW w:w="5194" w:type="dxa"/>
            <w:tcBorders>
              <w:left w:val="nil"/>
              <w:right w:val="nil"/>
            </w:tcBorders>
          </w:tcPr>
          <w:p w14:paraId="41714623" w14:textId="77777777" w:rsidR="001E33B2" w:rsidRPr="008339C1" w:rsidRDefault="001E33B2" w:rsidP="002E308E">
            <w:pPr>
              <w:spacing w:before="120" w:after="240"/>
              <w:rPr>
                <w:rFonts w:ascii="Verdana" w:hAnsi="Verdana"/>
                <w:sz w:val="20"/>
              </w:rPr>
            </w:pPr>
            <w:r w:rsidRPr="003B0404">
              <w:rPr>
                <w:rFonts w:ascii="Verdana" w:hAnsi="Verdana"/>
                <w:sz w:val="20"/>
              </w:rPr>
              <w:t>Hoogheemraadschap van Delfland</w:t>
            </w:r>
            <w:r w:rsidRPr="003B0404">
              <w:rPr>
                <w:rFonts w:ascii="Verdana" w:hAnsi="Verdana"/>
                <w:sz w:val="20"/>
              </w:rPr>
              <w:br/>
              <w:t>postbus 3061</w:t>
            </w:r>
            <w:r w:rsidRPr="003B0404">
              <w:rPr>
                <w:rFonts w:ascii="Verdana" w:hAnsi="Verdana"/>
                <w:sz w:val="20"/>
              </w:rPr>
              <w:br/>
              <w:t>2601 DB Delft</w:t>
            </w:r>
          </w:p>
        </w:tc>
      </w:tr>
      <w:tr w:rsidR="00105C33" w:rsidRPr="009D741D" w14:paraId="44DF0EC5" w14:textId="77777777" w:rsidTr="00105C33">
        <w:tc>
          <w:tcPr>
            <w:tcW w:w="3055" w:type="dxa"/>
            <w:tcBorders>
              <w:top w:val="nil"/>
              <w:left w:val="nil"/>
              <w:bottom w:val="nil"/>
              <w:right w:val="nil"/>
            </w:tcBorders>
          </w:tcPr>
          <w:p w14:paraId="5B3F1A23" w14:textId="77777777" w:rsidR="00105C33" w:rsidRPr="008339C1" w:rsidRDefault="00105C33" w:rsidP="00105C33">
            <w:pPr>
              <w:rPr>
                <w:rFonts w:ascii="Verdana" w:hAnsi="Verdana"/>
                <w:sz w:val="20"/>
              </w:rPr>
            </w:pPr>
          </w:p>
        </w:tc>
        <w:tc>
          <w:tcPr>
            <w:tcW w:w="5194" w:type="dxa"/>
            <w:tcBorders>
              <w:left w:val="nil"/>
              <w:right w:val="nil"/>
            </w:tcBorders>
          </w:tcPr>
          <w:p w14:paraId="1EDAA455" w14:textId="573F3A1B" w:rsidR="00105C33" w:rsidRPr="008339C1" w:rsidRDefault="00105C33" w:rsidP="00105C33">
            <w:pPr>
              <w:spacing w:before="120" w:after="240"/>
              <w:rPr>
                <w:rFonts w:ascii="Verdana" w:hAnsi="Verdana"/>
                <w:sz w:val="20"/>
              </w:rPr>
            </w:pPr>
            <w:r>
              <w:rPr>
                <w:rFonts w:ascii="Verdana" w:hAnsi="Verdana"/>
                <w:sz w:val="20"/>
              </w:rPr>
              <w:t>Datum</w:t>
            </w:r>
            <w:r w:rsidR="00D87DD7">
              <w:rPr>
                <w:rFonts w:ascii="Verdana" w:hAnsi="Verdana"/>
                <w:sz w:val="20"/>
              </w:rPr>
              <w:t xml:space="preserve"> format</w:t>
            </w:r>
            <w:r>
              <w:rPr>
                <w:rFonts w:ascii="Verdana" w:hAnsi="Verdana"/>
                <w:sz w:val="20"/>
              </w:rPr>
              <w:t>:</w:t>
            </w:r>
            <w:r w:rsidR="00662C91">
              <w:rPr>
                <w:rFonts w:ascii="Verdana" w:hAnsi="Verdana"/>
                <w:sz w:val="20"/>
              </w:rPr>
              <w:t xml:space="preserve"> 07-12-2021</w:t>
            </w:r>
            <w:r>
              <w:rPr>
                <w:rFonts w:ascii="Verdana" w:hAnsi="Verdana"/>
                <w:sz w:val="20"/>
              </w:rPr>
              <w:br/>
              <w:t>Projectnummer:</w:t>
            </w:r>
            <w:r w:rsidRPr="008339C1">
              <w:rPr>
                <w:rFonts w:ascii="Verdana" w:hAnsi="Verdana"/>
                <w:sz w:val="20"/>
              </w:rPr>
              <w:br/>
            </w:r>
            <w:r>
              <w:rPr>
                <w:rFonts w:ascii="Verdana" w:hAnsi="Verdana"/>
                <w:sz w:val="20"/>
              </w:rPr>
              <w:t>Object code:</w:t>
            </w:r>
          </w:p>
        </w:tc>
      </w:tr>
      <w:tr w:rsidR="00105C33" w:rsidRPr="00F528C7" w14:paraId="22F624A5" w14:textId="77777777" w:rsidTr="00105C33">
        <w:tc>
          <w:tcPr>
            <w:tcW w:w="3055" w:type="dxa"/>
            <w:tcBorders>
              <w:top w:val="nil"/>
              <w:left w:val="nil"/>
              <w:bottom w:val="nil"/>
              <w:right w:val="nil"/>
            </w:tcBorders>
          </w:tcPr>
          <w:p w14:paraId="3C4676C1" w14:textId="77777777" w:rsidR="00105C33" w:rsidRPr="008339C1" w:rsidRDefault="00105C33" w:rsidP="00105C33">
            <w:pPr>
              <w:rPr>
                <w:rFonts w:ascii="Verdana" w:hAnsi="Verdana"/>
                <w:sz w:val="20"/>
              </w:rPr>
            </w:pPr>
            <w:r w:rsidRPr="008339C1">
              <w:rPr>
                <w:rFonts w:ascii="Verdana" w:hAnsi="Verdana"/>
                <w:sz w:val="20"/>
              </w:rPr>
              <w:t xml:space="preserve">Opdrachtgever </w:t>
            </w:r>
          </w:p>
        </w:tc>
        <w:tc>
          <w:tcPr>
            <w:tcW w:w="5194" w:type="dxa"/>
            <w:tcBorders>
              <w:left w:val="nil"/>
              <w:right w:val="nil"/>
            </w:tcBorders>
          </w:tcPr>
          <w:p w14:paraId="7646A61F" w14:textId="77777777" w:rsidR="00105C33" w:rsidRPr="003B0404" w:rsidRDefault="00105C33" w:rsidP="00105C33">
            <w:pPr>
              <w:spacing w:before="120" w:after="240"/>
              <w:rPr>
                <w:rFonts w:ascii="Verdana" w:hAnsi="Verdana"/>
                <w:sz w:val="20"/>
              </w:rPr>
            </w:pPr>
            <w:r w:rsidRPr="003B0404">
              <w:rPr>
                <w:rFonts w:ascii="Verdana" w:hAnsi="Verdana"/>
                <w:sz w:val="20"/>
              </w:rPr>
              <w:t>Hoogheemraadschap van Delfland, sector PMB</w:t>
            </w:r>
          </w:p>
          <w:p w14:paraId="0F5FF591" w14:textId="77777777" w:rsidR="00105C33" w:rsidRDefault="00105C33" w:rsidP="00105C33">
            <w:pPr>
              <w:spacing w:before="120" w:after="240"/>
              <w:rPr>
                <w:rFonts w:ascii="Verdana" w:hAnsi="Verdana"/>
                <w:sz w:val="20"/>
              </w:rPr>
            </w:pPr>
            <w:r w:rsidRPr="003B0404">
              <w:rPr>
                <w:rFonts w:ascii="Verdana" w:hAnsi="Verdana"/>
                <w:sz w:val="20"/>
              </w:rPr>
              <w:t>Postbus 3061</w:t>
            </w:r>
            <w:r w:rsidRPr="003B0404">
              <w:rPr>
                <w:rFonts w:ascii="Verdana" w:hAnsi="Verdana"/>
                <w:sz w:val="20"/>
              </w:rPr>
              <w:br/>
              <w:t>2601 DB</w:t>
            </w:r>
            <w:r>
              <w:rPr>
                <w:rFonts w:ascii="Verdana" w:hAnsi="Verdana"/>
                <w:sz w:val="20"/>
              </w:rPr>
              <w:t xml:space="preserve"> </w:t>
            </w:r>
            <w:r w:rsidRPr="003B0404">
              <w:rPr>
                <w:rFonts w:ascii="Verdana" w:hAnsi="Verdana"/>
                <w:sz w:val="20"/>
              </w:rPr>
              <w:t xml:space="preserve"> DELFT</w:t>
            </w:r>
            <w:r w:rsidRPr="003B0404">
              <w:rPr>
                <w:rFonts w:ascii="Verdana" w:hAnsi="Verdana"/>
                <w:sz w:val="20"/>
              </w:rPr>
              <w:br/>
              <w:t>T</w:t>
            </w:r>
            <w:r>
              <w:rPr>
                <w:rFonts w:ascii="Verdana" w:hAnsi="Verdana"/>
                <w:sz w:val="20"/>
              </w:rPr>
              <w:t>el:</w:t>
            </w:r>
            <w:r w:rsidRPr="003B0404">
              <w:rPr>
                <w:rFonts w:ascii="Verdana" w:hAnsi="Verdana"/>
                <w:sz w:val="20"/>
              </w:rPr>
              <w:t xml:space="preserve"> 015</w:t>
            </w:r>
            <w:r>
              <w:rPr>
                <w:rFonts w:ascii="Verdana" w:hAnsi="Verdana"/>
                <w:sz w:val="20"/>
              </w:rPr>
              <w:t>-</w:t>
            </w:r>
            <w:r w:rsidRPr="003B0404">
              <w:rPr>
                <w:rFonts w:ascii="Verdana" w:hAnsi="Verdana"/>
                <w:sz w:val="20"/>
              </w:rPr>
              <w:t>2608108</w:t>
            </w:r>
          </w:p>
          <w:p w14:paraId="6F5C6A5B" w14:textId="243BC4E6" w:rsidR="00105C33" w:rsidRDefault="00105C33" w:rsidP="00105C33">
            <w:pPr>
              <w:spacing w:before="120" w:after="240"/>
              <w:rPr>
                <w:rFonts w:ascii="Verdana" w:hAnsi="Verdana"/>
                <w:sz w:val="20"/>
              </w:rPr>
            </w:pPr>
            <w:r w:rsidRPr="003B0404">
              <w:rPr>
                <w:rFonts w:ascii="Verdana" w:hAnsi="Verdana"/>
                <w:sz w:val="20"/>
              </w:rPr>
              <w:br/>
            </w:r>
            <w:r w:rsidR="007A286E">
              <w:rPr>
                <w:rFonts w:ascii="Verdana" w:hAnsi="Verdana"/>
                <w:sz w:val="20"/>
              </w:rPr>
              <w:t>V</w:t>
            </w:r>
            <w:r w:rsidRPr="003B0404">
              <w:rPr>
                <w:rFonts w:ascii="Verdana" w:hAnsi="Verdana"/>
                <w:sz w:val="20"/>
              </w:rPr>
              <w:t>ertegenwoordigd door:</w:t>
            </w:r>
          </w:p>
          <w:p w14:paraId="4769051E" w14:textId="2AAEF267" w:rsidR="00891756" w:rsidRPr="003B0404" w:rsidRDefault="007A286E" w:rsidP="00105C33">
            <w:pPr>
              <w:spacing w:before="120" w:after="240"/>
              <w:rPr>
                <w:rFonts w:ascii="Verdana" w:hAnsi="Verdana"/>
                <w:sz w:val="20"/>
              </w:rPr>
            </w:pPr>
            <w:r>
              <w:rPr>
                <w:rFonts w:ascii="Verdana" w:hAnsi="Verdana"/>
                <w:sz w:val="20"/>
              </w:rPr>
              <w:t>D</w:t>
            </w:r>
            <w:r w:rsidR="00105C33">
              <w:rPr>
                <w:rFonts w:ascii="Verdana" w:hAnsi="Verdana"/>
                <w:sz w:val="20"/>
              </w:rPr>
              <w:t>e heer</w:t>
            </w:r>
            <w:r w:rsidR="00891756">
              <w:rPr>
                <w:rFonts w:ascii="Verdana" w:hAnsi="Verdana"/>
                <w:sz w:val="20"/>
              </w:rPr>
              <w:t xml:space="preserve">/mevrouw </w:t>
            </w:r>
            <w:r w:rsidR="00105A2D">
              <w:rPr>
                <w:rFonts w:ascii="Verdana" w:hAnsi="Verdana"/>
                <w:sz w:val="20"/>
              </w:rPr>
              <w:t>[Naam IPM-er]</w:t>
            </w:r>
          </w:p>
        </w:tc>
      </w:tr>
      <w:tr w:rsidR="00105C33" w:rsidRPr="005B40FC" w14:paraId="38196681" w14:textId="77777777" w:rsidTr="00BE276F">
        <w:tc>
          <w:tcPr>
            <w:tcW w:w="3055" w:type="dxa"/>
            <w:tcBorders>
              <w:top w:val="nil"/>
              <w:left w:val="nil"/>
              <w:bottom w:val="nil"/>
              <w:right w:val="nil"/>
            </w:tcBorders>
          </w:tcPr>
          <w:p w14:paraId="57E89220" w14:textId="77777777" w:rsidR="00105C33" w:rsidRPr="00BE276F" w:rsidRDefault="00105C33" w:rsidP="00105C33">
            <w:pPr>
              <w:rPr>
                <w:rFonts w:ascii="Verdana" w:hAnsi="Verdana"/>
                <w:sz w:val="20"/>
              </w:rPr>
            </w:pPr>
            <w:r w:rsidRPr="00BE276F">
              <w:rPr>
                <w:rFonts w:ascii="Verdana" w:hAnsi="Verdana"/>
                <w:sz w:val="20"/>
              </w:rPr>
              <w:t xml:space="preserve">Omschrijving project </w:t>
            </w:r>
          </w:p>
        </w:tc>
        <w:tc>
          <w:tcPr>
            <w:tcW w:w="5194" w:type="dxa"/>
            <w:tcBorders>
              <w:left w:val="nil"/>
              <w:right w:val="nil"/>
            </w:tcBorders>
            <w:shd w:val="clear" w:color="auto" w:fill="auto"/>
          </w:tcPr>
          <w:p w14:paraId="103ABAB5" w14:textId="1390A5EE" w:rsidR="00105C33" w:rsidRPr="00105A2D" w:rsidRDefault="00105A2D" w:rsidP="00105C33">
            <w:pPr>
              <w:rPr>
                <w:rFonts w:ascii="Verdana" w:hAnsi="Verdana"/>
                <w:iCs/>
                <w:sz w:val="20"/>
              </w:rPr>
            </w:pPr>
            <w:r>
              <w:rPr>
                <w:rFonts w:ascii="Verdana" w:hAnsi="Verdana"/>
                <w:iCs/>
                <w:sz w:val="20"/>
              </w:rPr>
              <w:t>[Projectomschrijving kort]</w:t>
            </w:r>
          </w:p>
        </w:tc>
      </w:tr>
      <w:tr w:rsidR="00105C33" w:rsidRPr="00744200" w14:paraId="3174A133" w14:textId="77777777" w:rsidTr="00105C33">
        <w:tc>
          <w:tcPr>
            <w:tcW w:w="3055" w:type="dxa"/>
            <w:tcBorders>
              <w:top w:val="nil"/>
              <w:left w:val="nil"/>
              <w:bottom w:val="nil"/>
              <w:right w:val="nil"/>
            </w:tcBorders>
          </w:tcPr>
          <w:p w14:paraId="417E37E8" w14:textId="77777777" w:rsidR="00105C33" w:rsidRPr="008339C1" w:rsidRDefault="00105C33" w:rsidP="00105C33">
            <w:pPr>
              <w:rPr>
                <w:rFonts w:ascii="Verdana" w:hAnsi="Verdana"/>
                <w:sz w:val="20"/>
              </w:rPr>
            </w:pPr>
            <w:r w:rsidRPr="008339C1">
              <w:rPr>
                <w:rFonts w:ascii="Verdana" w:hAnsi="Verdana"/>
                <w:sz w:val="20"/>
              </w:rPr>
              <w:t>Architect</w:t>
            </w:r>
          </w:p>
        </w:tc>
        <w:tc>
          <w:tcPr>
            <w:tcW w:w="5194" w:type="dxa"/>
            <w:tcBorders>
              <w:left w:val="nil"/>
              <w:right w:val="nil"/>
            </w:tcBorders>
          </w:tcPr>
          <w:p w14:paraId="22339F57" w14:textId="77777777" w:rsidR="00105C33" w:rsidRPr="00744200" w:rsidRDefault="00105C33" w:rsidP="00105C33">
            <w:pPr>
              <w:spacing w:before="120" w:after="240"/>
              <w:rPr>
                <w:rFonts w:ascii="Verdana" w:hAnsi="Verdana"/>
                <w:sz w:val="20"/>
              </w:rPr>
            </w:pPr>
            <w:r>
              <w:rPr>
                <w:rFonts w:ascii="Verdana" w:hAnsi="Verdana"/>
                <w:sz w:val="20"/>
              </w:rPr>
              <w:t>N.V.T.</w:t>
            </w:r>
          </w:p>
        </w:tc>
      </w:tr>
      <w:tr w:rsidR="00105C33" w:rsidRPr="00C317A0" w14:paraId="10959DA3" w14:textId="77777777" w:rsidTr="00105C33">
        <w:trPr>
          <w:trHeight w:val="201"/>
        </w:trPr>
        <w:tc>
          <w:tcPr>
            <w:tcW w:w="3055" w:type="dxa"/>
            <w:tcBorders>
              <w:top w:val="nil"/>
              <w:left w:val="nil"/>
              <w:bottom w:val="nil"/>
              <w:right w:val="nil"/>
            </w:tcBorders>
          </w:tcPr>
          <w:p w14:paraId="6258FE23" w14:textId="77777777" w:rsidR="00105C33" w:rsidRPr="00BE276F" w:rsidRDefault="00105C33" w:rsidP="00105C33">
            <w:pPr>
              <w:spacing w:before="120"/>
              <w:rPr>
                <w:rFonts w:ascii="Verdana" w:hAnsi="Verdana"/>
                <w:sz w:val="20"/>
              </w:rPr>
            </w:pPr>
            <w:r w:rsidRPr="00BE276F">
              <w:rPr>
                <w:rFonts w:ascii="Verdana" w:hAnsi="Verdana"/>
                <w:sz w:val="20"/>
              </w:rPr>
              <w:t>Datum</w:t>
            </w:r>
          </w:p>
        </w:tc>
        <w:tc>
          <w:tcPr>
            <w:tcW w:w="5194" w:type="dxa"/>
            <w:tcBorders>
              <w:left w:val="nil"/>
              <w:right w:val="nil"/>
            </w:tcBorders>
          </w:tcPr>
          <w:p w14:paraId="0B1A720A" w14:textId="67A1499B" w:rsidR="00105C33" w:rsidRPr="00BE276F" w:rsidRDefault="00105C33" w:rsidP="00105C33">
            <w:pPr>
              <w:spacing w:before="120" w:after="240"/>
              <w:rPr>
                <w:rFonts w:ascii="Verdana" w:hAnsi="Verdana"/>
                <w:i/>
                <w:iCs/>
                <w:sz w:val="20"/>
              </w:rPr>
            </w:pPr>
          </w:p>
        </w:tc>
      </w:tr>
      <w:tr w:rsidR="00105C33" w:rsidRPr="00C317A0" w14:paraId="71015E90" w14:textId="77777777" w:rsidTr="00105C33">
        <w:tc>
          <w:tcPr>
            <w:tcW w:w="3055" w:type="dxa"/>
            <w:tcBorders>
              <w:top w:val="nil"/>
              <w:left w:val="nil"/>
              <w:bottom w:val="nil"/>
              <w:right w:val="nil"/>
            </w:tcBorders>
          </w:tcPr>
          <w:p w14:paraId="56CD2BF0" w14:textId="77777777" w:rsidR="00105C33" w:rsidRPr="00C317A0" w:rsidRDefault="00105C33" w:rsidP="00105C33">
            <w:pPr>
              <w:spacing w:before="120"/>
              <w:rPr>
                <w:rFonts w:ascii="Verdana" w:hAnsi="Verdana"/>
                <w:sz w:val="20"/>
              </w:rPr>
            </w:pPr>
            <w:r w:rsidRPr="00C317A0">
              <w:rPr>
                <w:rFonts w:ascii="Verdana" w:hAnsi="Verdana"/>
                <w:sz w:val="20"/>
              </w:rPr>
              <w:t>Versie</w:t>
            </w:r>
          </w:p>
        </w:tc>
        <w:tc>
          <w:tcPr>
            <w:tcW w:w="5194" w:type="dxa"/>
            <w:tcBorders>
              <w:left w:val="nil"/>
              <w:right w:val="nil"/>
            </w:tcBorders>
          </w:tcPr>
          <w:p w14:paraId="181B7918" w14:textId="6C87DF1D" w:rsidR="00105C33" w:rsidRPr="00C317A0" w:rsidRDefault="00891756" w:rsidP="00105C33">
            <w:pPr>
              <w:spacing w:before="120" w:after="240"/>
              <w:rPr>
                <w:rFonts w:ascii="Verdana" w:hAnsi="Verdana"/>
                <w:sz w:val="20"/>
              </w:rPr>
            </w:pPr>
            <w:r>
              <w:rPr>
                <w:rFonts w:ascii="Verdana" w:hAnsi="Verdana"/>
                <w:sz w:val="20"/>
              </w:rPr>
              <w:t>Concept</w:t>
            </w:r>
          </w:p>
        </w:tc>
      </w:tr>
      <w:tr w:rsidR="00105C33" w:rsidRPr="00AB72BF" w14:paraId="273920CE" w14:textId="77777777" w:rsidTr="00105C33">
        <w:tc>
          <w:tcPr>
            <w:tcW w:w="3055" w:type="dxa"/>
            <w:tcBorders>
              <w:top w:val="nil"/>
              <w:left w:val="nil"/>
              <w:bottom w:val="nil"/>
              <w:right w:val="nil"/>
            </w:tcBorders>
          </w:tcPr>
          <w:p w14:paraId="5C95BA24" w14:textId="77777777" w:rsidR="00105C33" w:rsidRPr="00C317A0" w:rsidRDefault="00105C33" w:rsidP="00105C33">
            <w:pPr>
              <w:spacing w:before="120"/>
              <w:rPr>
                <w:rFonts w:ascii="Verdana" w:hAnsi="Verdana"/>
                <w:sz w:val="20"/>
              </w:rPr>
            </w:pPr>
            <w:r w:rsidRPr="00C317A0">
              <w:rPr>
                <w:rFonts w:ascii="Verdana" w:hAnsi="Verdana"/>
                <w:sz w:val="20"/>
              </w:rPr>
              <w:t>Uitgevoerd door</w:t>
            </w:r>
          </w:p>
        </w:tc>
        <w:tc>
          <w:tcPr>
            <w:tcW w:w="5194" w:type="dxa"/>
            <w:tcBorders>
              <w:left w:val="nil"/>
              <w:right w:val="nil"/>
            </w:tcBorders>
          </w:tcPr>
          <w:p w14:paraId="7712CC6B" w14:textId="7F6A6320" w:rsidR="00105C33" w:rsidRPr="008339C1" w:rsidRDefault="00105A2D" w:rsidP="00105C33">
            <w:pPr>
              <w:spacing w:before="120" w:after="240"/>
              <w:rPr>
                <w:rFonts w:ascii="Verdana" w:hAnsi="Verdana"/>
                <w:sz w:val="20"/>
              </w:rPr>
            </w:pPr>
            <w:r>
              <w:rPr>
                <w:rFonts w:ascii="Verdana" w:hAnsi="Verdana"/>
                <w:sz w:val="20"/>
              </w:rPr>
              <w:t>[Naam opsteller]</w:t>
            </w:r>
          </w:p>
        </w:tc>
      </w:tr>
    </w:tbl>
    <w:p w14:paraId="63C7D505" w14:textId="1D0831E6" w:rsidR="001E33B2" w:rsidRDefault="001E33B2" w:rsidP="001E33B2">
      <w:r w:rsidRPr="001E317F">
        <w:br w:type="page"/>
      </w:r>
    </w:p>
    <w:p w14:paraId="418EB2B3" w14:textId="31AB460F" w:rsidR="001E33B2" w:rsidRPr="00DC4B12" w:rsidRDefault="001E33B2" w:rsidP="00AA69DC">
      <w:pPr>
        <w:pStyle w:val="Kop1"/>
        <w:keepNext/>
        <w:widowControl/>
        <w:numPr>
          <w:ilvl w:val="0"/>
          <w:numId w:val="0"/>
        </w:numPr>
        <w:spacing w:before="240" w:after="60" w:line="276" w:lineRule="auto"/>
        <w:contextualSpacing w:val="0"/>
      </w:pPr>
      <w:bookmarkStart w:id="10" w:name="_Toc55828344"/>
      <w:bookmarkStart w:id="11" w:name="_Toc89871168"/>
      <w:r w:rsidRPr="00DC4B12">
        <w:lastRenderedPageBreak/>
        <w:t>Inleiding</w:t>
      </w:r>
      <w:bookmarkEnd w:id="10"/>
      <w:bookmarkEnd w:id="11"/>
    </w:p>
    <w:p w14:paraId="1A6A596B" w14:textId="0B36AF64" w:rsidR="001E33B2" w:rsidRPr="00765A80" w:rsidRDefault="001E33B2" w:rsidP="001E33B2">
      <w:pPr>
        <w:autoSpaceDE w:val="0"/>
        <w:autoSpaceDN w:val="0"/>
        <w:adjustRightInd w:val="0"/>
      </w:pPr>
      <w:r w:rsidRPr="005263A2">
        <w:rPr>
          <w:rFonts w:ascii="Verdana" w:hAnsi="Verdana"/>
          <w:sz w:val="20"/>
        </w:rPr>
        <w:t>Het Hoogheemraadschap van Delfland heeft als opdrachtgever tot doel om (bouw)projecten veilig en gezond te laten verlopen.</w:t>
      </w:r>
      <w:r w:rsidRPr="00103637">
        <w:t xml:space="preserve"> </w:t>
      </w:r>
      <w:r w:rsidRPr="004C67DD">
        <w:rPr>
          <w:rFonts w:ascii="Verdana" w:hAnsi="Verdana" w:cs="AntiqueOliveLT-Roman"/>
          <w:sz w:val="20"/>
          <w:lang w:eastAsia="en-GB"/>
        </w:rPr>
        <w:t>Het Arbobesluit bouwplaatsen beoogt niet alleen tijdens de realisatie van een bouwproject</w:t>
      </w:r>
      <w:r>
        <w:rPr>
          <w:rFonts w:ascii="Verdana" w:hAnsi="Verdana" w:cs="AntiqueOliveLT-Roman"/>
          <w:sz w:val="20"/>
          <w:lang w:eastAsia="en-GB"/>
        </w:rPr>
        <w:t xml:space="preserve"> </w:t>
      </w:r>
      <w:r w:rsidRPr="004C67DD">
        <w:rPr>
          <w:rFonts w:ascii="Verdana" w:hAnsi="Verdana" w:cs="AntiqueOliveLT-Roman"/>
          <w:sz w:val="20"/>
          <w:lang w:eastAsia="en-GB"/>
        </w:rPr>
        <w:t>veiligheids- en gezondheidsrisico’s weg te nemen, het kent ook regels voor het na oplevering</w:t>
      </w:r>
      <w:r>
        <w:rPr>
          <w:rFonts w:ascii="Verdana" w:hAnsi="Verdana" w:cs="AntiqueOliveLT-Roman"/>
          <w:sz w:val="20"/>
          <w:lang w:eastAsia="en-GB"/>
        </w:rPr>
        <w:t xml:space="preserve"> </w:t>
      </w:r>
      <w:r w:rsidRPr="004C67DD">
        <w:rPr>
          <w:rFonts w:ascii="Verdana" w:hAnsi="Verdana" w:cs="AntiqueOliveLT-Roman"/>
          <w:sz w:val="20"/>
          <w:lang w:eastAsia="en-GB"/>
        </w:rPr>
        <w:t xml:space="preserve">veilig kunnen schoonmaken, inspecteren en onderhouden van het </w:t>
      </w:r>
      <w:r w:rsidRPr="00DE7AC7">
        <w:rPr>
          <w:rFonts w:ascii="Verdana" w:hAnsi="Verdana" w:cs="AntiqueOliveLT-Roman"/>
          <w:sz w:val="20"/>
          <w:lang w:eastAsia="en-GB"/>
        </w:rPr>
        <w:t xml:space="preserve">voltooide object. Van </w:t>
      </w:r>
      <w:r w:rsidR="00105A2D">
        <w:rPr>
          <w:rFonts w:ascii="Verdana" w:hAnsi="Verdana" w:cs="AntiqueOliveLT-Roman"/>
          <w:sz w:val="20"/>
          <w:lang w:eastAsia="en-GB"/>
        </w:rPr>
        <w:t>o</w:t>
      </w:r>
      <w:r w:rsidRPr="00DE7AC7">
        <w:rPr>
          <w:rFonts w:ascii="Verdana" w:hAnsi="Verdana" w:cs="AntiqueOliveLT-Roman"/>
          <w:sz w:val="20"/>
          <w:lang w:eastAsia="en-GB"/>
        </w:rPr>
        <w:t xml:space="preserve">pdrachtnemer wordt verwacht bij oplevering een volledig ingevuld en actueel V&amp;G-dossier met RI&amp;E wordt overhandigd voor genoemde activiteiten inclusief aandachtspunten voor groot onderhoud en sloop. </w:t>
      </w:r>
      <w:r>
        <w:rPr>
          <w:rFonts w:ascii="Verdana" w:hAnsi="Verdana" w:cs="AntiqueOliveLT-Roman"/>
          <w:sz w:val="20"/>
          <w:lang w:eastAsia="en-GB"/>
        </w:rPr>
        <w:t xml:space="preserve">  </w:t>
      </w:r>
    </w:p>
    <w:p w14:paraId="7CF50FEB" w14:textId="77777777" w:rsidR="001E33B2" w:rsidRPr="000504C2" w:rsidRDefault="001E33B2" w:rsidP="001E33B2">
      <w:pPr>
        <w:pStyle w:val="Kop2"/>
        <w:keepLines w:val="0"/>
        <w:numPr>
          <w:ilvl w:val="1"/>
          <w:numId w:val="28"/>
        </w:numPr>
        <w:spacing w:before="240" w:after="60" w:line="276" w:lineRule="auto"/>
      </w:pPr>
      <w:bookmarkStart w:id="12" w:name="_Toc55828345"/>
      <w:bookmarkStart w:id="13" w:name="_Toc89871169"/>
      <w:r w:rsidRPr="000504C2">
        <w:t>Doelstelling</w:t>
      </w:r>
      <w:bookmarkEnd w:id="12"/>
      <w:bookmarkEnd w:id="13"/>
    </w:p>
    <w:p w14:paraId="6070B776" w14:textId="77777777" w:rsidR="001E33B2" w:rsidRDefault="001E33B2" w:rsidP="001E33B2">
      <w:pPr>
        <w:autoSpaceDE w:val="0"/>
        <w:autoSpaceDN w:val="0"/>
        <w:adjustRightInd w:val="0"/>
        <w:rPr>
          <w:rFonts w:ascii="Verdana" w:hAnsi="Verdana" w:cs="AntiqueOliveLT-Roman"/>
          <w:sz w:val="20"/>
          <w:lang w:eastAsia="en-GB"/>
        </w:rPr>
      </w:pPr>
      <w:r w:rsidRPr="004C67DD">
        <w:rPr>
          <w:rFonts w:ascii="Verdana" w:hAnsi="Verdana" w:cs="AntiqueOliveLT-Roman"/>
          <w:sz w:val="20"/>
          <w:lang w:eastAsia="en-GB"/>
        </w:rPr>
        <w:t xml:space="preserve">Dit V&amp;G-dossier heeft tot doel onverwachte veiligheids- en gezondheidsrisico’s in de </w:t>
      </w:r>
      <w:proofErr w:type="spellStart"/>
      <w:r w:rsidRPr="004C67DD">
        <w:rPr>
          <w:rFonts w:ascii="Verdana" w:hAnsi="Verdana" w:cs="AntiqueOliveLT-Roman"/>
          <w:sz w:val="20"/>
          <w:lang w:eastAsia="en-GB"/>
        </w:rPr>
        <w:t>beheersfase</w:t>
      </w:r>
      <w:proofErr w:type="spellEnd"/>
      <w:r>
        <w:rPr>
          <w:rFonts w:ascii="Verdana" w:hAnsi="Verdana" w:cs="AntiqueOliveLT-Roman"/>
          <w:sz w:val="20"/>
          <w:lang w:eastAsia="en-GB"/>
        </w:rPr>
        <w:t xml:space="preserve"> </w:t>
      </w:r>
      <w:r w:rsidRPr="004C67DD">
        <w:rPr>
          <w:rFonts w:ascii="Verdana" w:hAnsi="Verdana" w:cs="AntiqueOliveLT-Roman"/>
          <w:sz w:val="20"/>
          <w:lang w:eastAsia="en-GB"/>
        </w:rPr>
        <w:t>te voorkomen en op basis van concrete informatie adequate maatregelen te treffen.</w:t>
      </w:r>
      <w:r>
        <w:rPr>
          <w:rFonts w:ascii="Verdana" w:hAnsi="Verdana" w:cs="AntiqueOliveLT-Roman"/>
          <w:sz w:val="20"/>
          <w:lang w:eastAsia="en-GB"/>
        </w:rPr>
        <w:t xml:space="preserve"> </w:t>
      </w:r>
    </w:p>
    <w:p w14:paraId="5F3B04E7" w14:textId="77777777" w:rsidR="001E33B2" w:rsidRPr="007F2573" w:rsidRDefault="001E33B2" w:rsidP="001E33B2">
      <w:pPr>
        <w:pStyle w:val="Kop2"/>
        <w:keepLines w:val="0"/>
        <w:numPr>
          <w:ilvl w:val="1"/>
          <w:numId w:val="28"/>
        </w:numPr>
        <w:spacing w:before="240" w:after="60" w:line="276" w:lineRule="auto"/>
      </w:pPr>
      <w:bookmarkStart w:id="14" w:name="_Toc55828346"/>
      <w:bookmarkStart w:id="15" w:name="_Toc89871170"/>
      <w:r w:rsidRPr="007F2573">
        <w:t>Randvoorwaarden</w:t>
      </w:r>
      <w:bookmarkEnd w:id="14"/>
      <w:bookmarkEnd w:id="15"/>
    </w:p>
    <w:p w14:paraId="7638065B" w14:textId="77777777" w:rsidR="001E33B2" w:rsidRPr="00D0697D" w:rsidRDefault="001E33B2" w:rsidP="001E33B2">
      <w:pPr>
        <w:autoSpaceDE w:val="0"/>
        <w:autoSpaceDN w:val="0"/>
        <w:adjustRightInd w:val="0"/>
        <w:rPr>
          <w:rFonts w:ascii="Verdana" w:hAnsi="Verdana" w:cs="AntiqueOliveLT-Roman"/>
          <w:sz w:val="20"/>
          <w:lang w:eastAsia="en-GB"/>
        </w:rPr>
      </w:pPr>
      <w:r w:rsidRPr="004C67DD">
        <w:rPr>
          <w:rFonts w:ascii="Verdana" w:hAnsi="Verdana" w:cs="AntiqueOliveLT-Roman"/>
          <w:sz w:val="20"/>
          <w:lang w:eastAsia="en-GB"/>
        </w:rPr>
        <w:t>De inhoud van dit dossier richt zich op maatregelen/voorzieningen bij reiniging, inspectie,</w:t>
      </w:r>
      <w:r>
        <w:rPr>
          <w:rFonts w:ascii="Verdana" w:hAnsi="Verdana" w:cs="AntiqueOliveLT-Roman"/>
          <w:sz w:val="20"/>
          <w:lang w:eastAsia="en-GB"/>
        </w:rPr>
        <w:t xml:space="preserve"> </w:t>
      </w:r>
      <w:r w:rsidRPr="004C67DD">
        <w:rPr>
          <w:rFonts w:ascii="Verdana" w:hAnsi="Verdana" w:cs="AntiqueOliveLT-Roman"/>
          <w:sz w:val="20"/>
          <w:lang w:eastAsia="en-GB"/>
        </w:rPr>
        <w:t>onderhoud en eventueel kleine verbouwingen. Indien er sprake is van groot onderhoud,</w:t>
      </w:r>
      <w:r>
        <w:rPr>
          <w:rFonts w:ascii="Verdana" w:hAnsi="Verdana" w:cs="AntiqueOliveLT-Roman"/>
          <w:sz w:val="20"/>
          <w:lang w:eastAsia="en-GB"/>
        </w:rPr>
        <w:t xml:space="preserve"> </w:t>
      </w:r>
      <w:r w:rsidRPr="004C67DD">
        <w:rPr>
          <w:rFonts w:ascii="Verdana" w:hAnsi="Verdana" w:cs="AntiqueOliveLT-Roman"/>
          <w:sz w:val="20"/>
          <w:lang w:eastAsia="en-GB"/>
        </w:rPr>
        <w:t>renovatie of sloop dient conform het Arbobesluit bouwplaatsen opnieuw een risico-inventarisatie</w:t>
      </w:r>
      <w:r>
        <w:rPr>
          <w:rFonts w:ascii="Verdana" w:hAnsi="Verdana" w:cs="AntiqueOliveLT-Roman"/>
          <w:sz w:val="20"/>
          <w:lang w:eastAsia="en-GB"/>
        </w:rPr>
        <w:t xml:space="preserve"> </w:t>
      </w:r>
      <w:r w:rsidRPr="004C67DD">
        <w:rPr>
          <w:rFonts w:ascii="Verdana" w:hAnsi="Verdana" w:cs="AntiqueOliveLT-Roman"/>
          <w:sz w:val="20"/>
          <w:lang w:eastAsia="en-GB"/>
        </w:rPr>
        <w:t>en -evaluatie plaats te vinden, V&amp;G-coördinatoren aangesteld te worden en een</w:t>
      </w:r>
      <w:r>
        <w:rPr>
          <w:rFonts w:ascii="Verdana" w:hAnsi="Verdana" w:cs="AntiqueOliveLT-Roman"/>
          <w:sz w:val="20"/>
          <w:lang w:eastAsia="en-GB"/>
        </w:rPr>
        <w:t xml:space="preserve"> V</w:t>
      </w:r>
      <w:r w:rsidRPr="004C67DD">
        <w:rPr>
          <w:rFonts w:ascii="Verdana" w:hAnsi="Verdana" w:cs="AntiqueOliveLT-Roman"/>
          <w:sz w:val="20"/>
          <w:lang w:eastAsia="en-GB"/>
        </w:rPr>
        <w:t>&amp;G-plan gemaakt te worden.</w:t>
      </w:r>
      <w:r w:rsidRPr="00765A80">
        <w:rPr>
          <w:rFonts w:ascii="Verdana" w:eastAsia="Times New Roman" w:hAnsi="Verdana" w:cs="Arial"/>
          <w:sz w:val="18"/>
          <w:szCs w:val="18"/>
          <w:lang w:eastAsia="bg-BG"/>
        </w:rPr>
        <w:t xml:space="preserve"> </w:t>
      </w:r>
      <w:r w:rsidRPr="009F6BAA">
        <w:rPr>
          <w:rFonts w:ascii="Verdana" w:eastAsia="Times New Roman" w:hAnsi="Verdana" w:cs="Arial"/>
          <w:sz w:val="20"/>
          <w:szCs w:val="18"/>
          <w:lang w:eastAsia="bg-BG"/>
        </w:rPr>
        <w:t>In het V&amp;G-dossier is ook omgevingsveiligheid opgenomen.</w:t>
      </w:r>
    </w:p>
    <w:p w14:paraId="5E58B53C" w14:textId="77777777" w:rsidR="001E33B2" w:rsidRDefault="001E33B2" w:rsidP="001E33B2">
      <w:pPr>
        <w:suppressAutoHyphens/>
        <w:autoSpaceDN w:val="0"/>
        <w:spacing w:line="240" w:lineRule="atLeast"/>
        <w:textAlignment w:val="baseline"/>
        <w:rPr>
          <w:rFonts w:ascii="Verdana" w:eastAsia="Times New Roman" w:hAnsi="Verdana" w:cs="Arial"/>
          <w:sz w:val="20"/>
          <w:lang w:eastAsia="bg-BG"/>
        </w:rPr>
      </w:pPr>
      <w:r w:rsidRPr="00DE7AC7">
        <w:rPr>
          <w:rFonts w:ascii="Verdana" w:eastAsia="Times New Roman" w:hAnsi="Verdana" w:cs="Arial"/>
          <w:sz w:val="20"/>
          <w:lang w:eastAsia="bg-BG"/>
        </w:rPr>
        <w:t>Hou bij gebruik van dit V&amp;G-dossier rekening met de volgende randvoorwaarden en beperkingen:</w:t>
      </w:r>
    </w:p>
    <w:p w14:paraId="0C2DB975" w14:textId="77777777" w:rsidR="001E33B2" w:rsidRPr="00DE7AC7" w:rsidRDefault="001E33B2" w:rsidP="001E33B2">
      <w:pPr>
        <w:suppressAutoHyphens/>
        <w:autoSpaceDN w:val="0"/>
        <w:spacing w:line="240" w:lineRule="atLeast"/>
        <w:textAlignment w:val="baseline"/>
        <w:rPr>
          <w:rFonts w:ascii="Verdana" w:eastAsia="Times New Roman" w:hAnsi="Verdana" w:cs="Arial"/>
          <w:sz w:val="20"/>
          <w:lang w:eastAsia="bg-BG"/>
        </w:rPr>
      </w:pPr>
    </w:p>
    <w:p w14:paraId="51307E3E" w14:textId="77777777" w:rsidR="001E33B2" w:rsidRPr="00DE7AC7" w:rsidRDefault="001E33B2" w:rsidP="001E33B2">
      <w:pPr>
        <w:numPr>
          <w:ilvl w:val="0"/>
          <w:numId w:val="22"/>
        </w:numPr>
        <w:suppressAutoHyphens/>
        <w:autoSpaceDN w:val="0"/>
        <w:spacing w:line="240" w:lineRule="atLeast"/>
        <w:ind w:left="284" w:hanging="284"/>
        <w:textAlignment w:val="baseline"/>
        <w:rPr>
          <w:rFonts w:ascii="Verdana" w:eastAsia="Times New Roman" w:hAnsi="Verdana" w:cs="Arial"/>
          <w:sz w:val="20"/>
          <w:lang w:eastAsia="bg-BG"/>
        </w:rPr>
      </w:pPr>
      <w:r w:rsidRPr="00DE7AC7">
        <w:rPr>
          <w:rFonts w:ascii="Verdana" w:eastAsia="Times New Roman" w:hAnsi="Verdana" w:cs="Arial"/>
          <w:sz w:val="20"/>
          <w:lang w:eastAsia="bg-BG"/>
        </w:rPr>
        <w:t>Opdrachtnemers die worden ingeschakeld voor de uitvoering van latere werkzaamheden aan het object (onderhoud, inspectie, schoonmaak e.d.) dienen een Evaluatie (E) uit te voeren voor de risico’s verbonden aan de betreffende werkzaamheden.</w:t>
      </w:r>
    </w:p>
    <w:p w14:paraId="4C67E7F7" w14:textId="77777777" w:rsidR="001E33B2" w:rsidRPr="00DE7AC7" w:rsidRDefault="001E33B2" w:rsidP="001E33B2">
      <w:pPr>
        <w:numPr>
          <w:ilvl w:val="0"/>
          <w:numId w:val="22"/>
        </w:numPr>
        <w:suppressAutoHyphens/>
        <w:autoSpaceDN w:val="0"/>
        <w:spacing w:line="240" w:lineRule="atLeast"/>
        <w:ind w:left="284" w:hanging="284"/>
        <w:textAlignment w:val="baseline"/>
        <w:rPr>
          <w:rFonts w:ascii="Verdana" w:eastAsia="Times New Roman" w:hAnsi="Verdana" w:cs="Arial"/>
          <w:sz w:val="20"/>
          <w:lang w:eastAsia="bg-BG"/>
        </w:rPr>
      </w:pPr>
      <w:r w:rsidRPr="00DE7AC7">
        <w:rPr>
          <w:rFonts w:ascii="Verdana" w:eastAsia="Times New Roman" w:hAnsi="Verdana" w:cs="Arial"/>
          <w:sz w:val="20"/>
          <w:lang w:eastAsia="bg-BG"/>
        </w:rPr>
        <w:t xml:space="preserve">Dit V&amp;G-dossier gaat niet in op bouwtechnische veiligheidseisen en voorzieningen voor de gebruiker, waarop latere werkzaamheden invloed kunnen hebben. Denk aan nieuwe doorvoeringen voor kabels en leidingen door brandscheidingen.  </w:t>
      </w:r>
    </w:p>
    <w:p w14:paraId="493AC798" w14:textId="77777777" w:rsidR="001E33B2" w:rsidRDefault="001E33B2" w:rsidP="001E33B2">
      <w:pPr>
        <w:numPr>
          <w:ilvl w:val="0"/>
          <w:numId w:val="22"/>
        </w:numPr>
        <w:suppressAutoHyphens/>
        <w:autoSpaceDN w:val="0"/>
        <w:spacing w:line="240" w:lineRule="atLeast"/>
        <w:ind w:left="284" w:hanging="284"/>
        <w:textAlignment w:val="baseline"/>
        <w:rPr>
          <w:rFonts w:ascii="Verdana" w:eastAsia="Times New Roman" w:hAnsi="Verdana" w:cs="Arial"/>
          <w:sz w:val="20"/>
          <w:lang w:eastAsia="bg-BG"/>
        </w:rPr>
      </w:pPr>
      <w:r w:rsidRPr="00DE7AC7">
        <w:rPr>
          <w:rFonts w:ascii="Verdana" w:eastAsia="Times New Roman" w:hAnsi="Verdana" w:cs="Arial"/>
          <w:sz w:val="20"/>
          <w:lang w:eastAsia="bg-BG"/>
        </w:rPr>
        <w:t xml:space="preserve">In dit V&amp;G-dossier zijn alleen object- en omgevingskenmerken beschouwd. </w:t>
      </w:r>
    </w:p>
    <w:p w14:paraId="6F07FC64" w14:textId="77777777" w:rsidR="001E33B2" w:rsidRPr="00DE7AC7" w:rsidRDefault="001E33B2" w:rsidP="001E33B2">
      <w:pPr>
        <w:numPr>
          <w:ilvl w:val="0"/>
          <w:numId w:val="22"/>
        </w:numPr>
        <w:suppressAutoHyphens/>
        <w:autoSpaceDN w:val="0"/>
        <w:spacing w:line="240" w:lineRule="atLeast"/>
        <w:ind w:left="284" w:hanging="284"/>
        <w:textAlignment w:val="baseline"/>
        <w:rPr>
          <w:rFonts w:ascii="Verdana" w:eastAsia="Times New Roman" w:hAnsi="Verdana" w:cs="Arial"/>
          <w:sz w:val="20"/>
          <w:lang w:eastAsia="bg-BG"/>
        </w:rPr>
      </w:pPr>
      <w:r w:rsidRPr="00DE7AC7">
        <w:rPr>
          <w:rFonts w:ascii="Verdana" w:eastAsia="Times New Roman" w:hAnsi="Verdana" w:cs="Arial"/>
          <w:sz w:val="20"/>
          <w:lang w:eastAsia="bg-BG"/>
        </w:rPr>
        <w:t>Opdrachtnemers dienen echter ook rekening te houden met “security” en “</w:t>
      </w:r>
      <w:proofErr w:type="spellStart"/>
      <w:r w:rsidRPr="00DE7AC7">
        <w:rPr>
          <w:rFonts w:ascii="Verdana" w:eastAsia="Times New Roman" w:hAnsi="Verdana" w:cs="Arial"/>
          <w:sz w:val="20"/>
          <w:lang w:eastAsia="bg-BG"/>
        </w:rPr>
        <w:t>safety</w:t>
      </w:r>
      <w:proofErr w:type="spellEnd"/>
      <w:r w:rsidRPr="00DE7AC7">
        <w:rPr>
          <w:rFonts w:ascii="Verdana" w:eastAsia="Times New Roman" w:hAnsi="Verdana" w:cs="Arial"/>
          <w:sz w:val="20"/>
          <w:lang w:eastAsia="bg-BG"/>
        </w:rPr>
        <w:t xml:space="preserve">”-eisen van de gebruiker zoals: </w:t>
      </w:r>
    </w:p>
    <w:p w14:paraId="206A70EE" w14:textId="77777777" w:rsidR="001E33B2" w:rsidRPr="00DE7AC7" w:rsidRDefault="001E33B2" w:rsidP="001E33B2">
      <w:pPr>
        <w:numPr>
          <w:ilvl w:val="0"/>
          <w:numId w:val="23"/>
        </w:numPr>
        <w:suppressAutoHyphens/>
        <w:autoSpaceDN w:val="0"/>
        <w:spacing w:line="240" w:lineRule="atLeast"/>
        <w:ind w:left="567" w:hanging="283"/>
        <w:textAlignment w:val="baseline"/>
        <w:rPr>
          <w:rFonts w:ascii="Arial" w:eastAsia="Times New Roman" w:hAnsi="Arial" w:cs="Arial"/>
          <w:color w:val="FF0000"/>
          <w:sz w:val="20"/>
          <w:lang w:eastAsia="nl-NL"/>
        </w:rPr>
      </w:pPr>
      <w:proofErr w:type="gramStart"/>
      <w:r w:rsidRPr="00DE7AC7">
        <w:rPr>
          <w:rFonts w:ascii="Verdana" w:eastAsia="Times New Roman" w:hAnsi="Verdana" w:cs="Arial"/>
          <w:sz w:val="20"/>
          <w:lang w:eastAsia="bg-BG"/>
        </w:rPr>
        <w:t>aanmeldprocedures</w:t>
      </w:r>
      <w:proofErr w:type="gramEnd"/>
      <w:r w:rsidRPr="00DE7AC7">
        <w:rPr>
          <w:rFonts w:ascii="Verdana" w:eastAsia="Times New Roman" w:hAnsi="Verdana" w:cs="Arial"/>
          <w:sz w:val="20"/>
          <w:lang w:eastAsia="bg-BG"/>
        </w:rPr>
        <w:t>, beveiligingseisen en eisen aan beperking van schade en hinder voor mensen, bedrijfsproces en inventaris;</w:t>
      </w:r>
    </w:p>
    <w:p w14:paraId="2E7B23D1" w14:textId="77777777" w:rsidR="001E33B2" w:rsidRPr="00DE7AC7" w:rsidRDefault="001E33B2" w:rsidP="001E33B2">
      <w:pPr>
        <w:numPr>
          <w:ilvl w:val="0"/>
          <w:numId w:val="23"/>
        </w:numPr>
        <w:suppressAutoHyphens/>
        <w:autoSpaceDN w:val="0"/>
        <w:spacing w:line="240" w:lineRule="atLeast"/>
        <w:ind w:left="567" w:hanging="283"/>
        <w:textAlignment w:val="baseline"/>
        <w:rPr>
          <w:rFonts w:ascii="Arial" w:eastAsia="Times New Roman" w:hAnsi="Arial" w:cs="Arial"/>
          <w:color w:val="FF0000"/>
          <w:sz w:val="20"/>
          <w:lang w:eastAsia="nl-NL"/>
        </w:rPr>
      </w:pPr>
      <w:proofErr w:type="gramStart"/>
      <w:r w:rsidRPr="00DE7AC7">
        <w:rPr>
          <w:rFonts w:ascii="Verdana" w:eastAsia="Times New Roman" w:hAnsi="Verdana" w:cs="Arial"/>
          <w:sz w:val="20"/>
          <w:lang w:eastAsia="bg-BG"/>
        </w:rPr>
        <w:t>calamiteitenplannen</w:t>
      </w:r>
      <w:proofErr w:type="gramEnd"/>
      <w:r w:rsidRPr="00DE7AC7">
        <w:rPr>
          <w:rFonts w:ascii="Verdana" w:eastAsia="Times New Roman" w:hAnsi="Verdana" w:cs="Arial"/>
          <w:sz w:val="20"/>
          <w:lang w:eastAsia="bg-BG"/>
        </w:rPr>
        <w:t>, evacuatie-/ontruimingsplannen.</w:t>
      </w:r>
    </w:p>
    <w:p w14:paraId="4519DC19" w14:textId="77777777" w:rsidR="001E33B2" w:rsidRPr="00EC0766" w:rsidRDefault="001E33B2" w:rsidP="001E33B2">
      <w:pPr>
        <w:suppressAutoHyphens/>
        <w:autoSpaceDN w:val="0"/>
        <w:spacing w:line="240" w:lineRule="atLeast"/>
        <w:textAlignment w:val="baseline"/>
        <w:rPr>
          <w:rFonts w:ascii="Arial" w:eastAsia="Times New Roman" w:hAnsi="Arial" w:cs="Arial"/>
          <w:color w:val="FF0000"/>
          <w:sz w:val="20"/>
          <w:lang w:eastAsia="nl-NL"/>
        </w:rPr>
      </w:pPr>
    </w:p>
    <w:p w14:paraId="0C1D7663" w14:textId="77777777" w:rsidR="001E33B2" w:rsidRPr="008141F4" w:rsidRDefault="001E33B2" w:rsidP="001E33B2">
      <w:pPr>
        <w:pStyle w:val="Kop1"/>
        <w:keepNext/>
        <w:widowControl/>
        <w:numPr>
          <w:ilvl w:val="0"/>
          <w:numId w:val="28"/>
        </w:numPr>
        <w:spacing w:before="240" w:after="60" w:line="276" w:lineRule="auto"/>
        <w:contextualSpacing w:val="0"/>
        <w:rPr>
          <w:lang w:eastAsia="en-GB"/>
        </w:rPr>
      </w:pPr>
      <w:r>
        <w:br w:type="page"/>
      </w:r>
      <w:bookmarkStart w:id="16" w:name="_Toc55828347"/>
      <w:bookmarkStart w:id="17" w:name="_Toc89871171"/>
      <w:r w:rsidRPr="008141F4">
        <w:rPr>
          <w:lang w:eastAsia="en-GB"/>
        </w:rPr>
        <w:lastRenderedPageBreak/>
        <w:t>Algemene gegevens over het object</w:t>
      </w:r>
      <w:bookmarkEnd w:id="16"/>
      <w:bookmarkEnd w:id="17"/>
    </w:p>
    <w:p w14:paraId="61537C7E" w14:textId="67A63F14" w:rsidR="001E33B2" w:rsidRDefault="00BE276F" w:rsidP="001E33B2">
      <w:pPr>
        <w:pStyle w:val="Kop2"/>
        <w:keepLines w:val="0"/>
        <w:numPr>
          <w:ilvl w:val="1"/>
          <w:numId w:val="28"/>
        </w:numPr>
        <w:spacing w:before="240" w:after="60" w:line="276" w:lineRule="auto"/>
      </w:pPr>
      <w:bookmarkStart w:id="18" w:name="_Toc55828348"/>
      <w:r w:rsidRPr="008141F4">
        <w:t xml:space="preserve"> </w:t>
      </w:r>
      <w:bookmarkStart w:id="19" w:name="_Toc89871172"/>
      <w:r w:rsidR="001E33B2" w:rsidRPr="008141F4">
        <w:t xml:space="preserve">Beschrijving van </w:t>
      </w:r>
      <w:r w:rsidR="001E33B2">
        <w:t>de onderbouw</w:t>
      </w:r>
      <w:bookmarkEnd w:id="18"/>
      <w:bookmarkEnd w:id="19"/>
    </w:p>
    <w:tbl>
      <w:tblPr>
        <w:tblW w:w="9214" w:type="dxa"/>
        <w:tblInd w:w="-1044" w:type="dxa"/>
        <w:tblLayout w:type="fixed"/>
        <w:tblCellMar>
          <w:left w:w="10" w:type="dxa"/>
          <w:right w:w="10" w:type="dxa"/>
        </w:tblCellMar>
        <w:tblLook w:val="04A0" w:firstRow="1" w:lastRow="0" w:firstColumn="1" w:lastColumn="0" w:noHBand="0" w:noVBand="1"/>
      </w:tblPr>
      <w:tblGrid>
        <w:gridCol w:w="567"/>
        <w:gridCol w:w="2347"/>
        <w:gridCol w:w="3084"/>
        <w:gridCol w:w="3216"/>
      </w:tblGrid>
      <w:tr w:rsidR="00105A2D" w:rsidRPr="00FB5DFF" w14:paraId="3FB55156" w14:textId="77777777" w:rsidTr="00105A2D">
        <w:trPr>
          <w:cantSplit/>
        </w:trPr>
        <w:tc>
          <w:tcPr>
            <w:tcW w:w="9214" w:type="dxa"/>
            <w:gridSpan w:val="4"/>
            <w:tcBorders>
              <w:top w:val="single" w:sz="6" w:space="0" w:color="000000"/>
              <w:left w:val="single" w:sz="6" w:space="0" w:color="000000"/>
              <w:bottom w:val="single" w:sz="6" w:space="0" w:color="000000"/>
              <w:right w:val="single" w:sz="6" w:space="0" w:color="000000"/>
            </w:tcBorders>
            <w:shd w:val="clear" w:color="auto" w:fill="007BC7"/>
            <w:tcMar>
              <w:top w:w="0" w:type="dxa"/>
              <w:left w:w="57" w:type="dxa"/>
              <w:bottom w:w="0" w:type="dxa"/>
              <w:right w:w="57" w:type="dxa"/>
            </w:tcMar>
          </w:tcPr>
          <w:p w14:paraId="27493CFC" w14:textId="77777777" w:rsidR="00105A2D" w:rsidRPr="00FB5DFF" w:rsidRDefault="00105A2D" w:rsidP="00E0087B">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color w:val="FFFFFF"/>
                <w:sz w:val="18"/>
                <w:szCs w:val="18"/>
                <w:lang w:eastAsia="nl-NL"/>
              </w:rPr>
            </w:pPr>
            <w:r w:rsidRPr="00FB5DFF">
              <w:rPr>
                <w:rFonts w:ascii="Verdana" w:eastAsia="Times New Roman" w:hAnsi="Verdana" w:cs="Arial"/>
                <w:color w:val="FFFFFF"/>
                <w:sz w:val="18"/>
                <w:szCs w:val="18"/>
                <w:lang w:eastAsia="nl-NL"/>
              </w:rPr>
              <w:t xml:space="preserve">Locatie en omschrijving </w:t>
            </w:r>
            <w:r>
              <w:rPr>
                <w:rFonts w:ascii="Verdana" w:eastAsia="Times New Roman" w:hAnsi="Verdana" w:cs="Arial"/>
                <w:color w:val="FFFFFF"/>
                <w:sz w:val="18"/>
                <w:szCs w:val="18"/>
                <w:lang w:eastAsia="nl-NL"/>
              </w:rPr>
              <w:t>object</w:t>
            </w:r>
          </w:p>
        </w:tc>
      </w:tr>
      <w:tr w:rsidR="00105A2D" w:rsidRPr="00FB5DFF" w14:paraId="77082012" w14:textId="77777777" w:rsidTr="00105A2D">
        <w:trPr>
          <w:cantSplit/>
        </w:trPr>
        <w:tc>
          <w:tcPr>
            <w:tcW w:w="567"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9FE1627"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p>
        </w:tc>
        <w:tc>
          <w:tcPr>
            <w:tcW w:w="2347"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13A49BB4" w14:textId="77777777" w:rsidR="00105A2D" w:rsidRPr="005263A2" w:rsidRDefault="00105A2D" w:rsidP="00E0087B">
            <w:pPr>
              <w:suppressAutoHyphens/>
              <w:autoSpaceDN w:val="0"/>
              <w:spacing w:line="200" w:lineRule="atLeast"/>
              <w:textAlignment w:val="baseline"/>
              <w:rPr>
                <w:rFonts w:ascii="Verdana" w:eastAsia="Times New Roman" w:hAnsi="Verdana"/>
                <w:sz w:val="18"/>
                <w:szCs w:val="24"/>
                <w:lang w:eastAsia="bg-BG"/>
              </w:rPr>
            </w:pPr>
            <w:r w:rsidRPr="005263A2">
              <w:rPr>
                <w:rFonts w:ascii="Verdana" w:eastAsia="Times New Roman" w:hAnsi="Verdana"/>
                <w:sz w:val="18"/>
                <w:szCs w:val="18"/>
                <w:lang w:eastAsia="bg-BG"/>
              </w:rPr>
              <w:t>Objectcode</w:t>
            </w:r>
          </w:p>
        </w:tc>
        <w:tc>
          <w:tcPr>
            <w:tcW w:w="6300" w:type="dxa"/>
            <w:gridSpan w:val="2"/>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CF61172" w14:textId="11A93773" w:rsidR="00105A2D" w:rsidRPr="005263A2"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Pr>
                <w:rFonts w:ascii="Verdana" w:eastAsia="Times New Roman" w:hAnsi="Verdana"/>
                <w:sz w:val="18"/>
                <w:szCs w:val="24"/>
                <w:lang w:eastAsia="bg-BG"/>
              </w:rPr>
              <w:t>-</w:t>
            </w:r>
          </w:p>
        </w:tc>
      </w:tr>
      <w:tr w:rsidR="00105A2D" w:rsidRPr="00FB5DFF" w14:paraId="1242D87A"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DC354B1"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1994D169" w14:textId="77777777" w:rsidR="00105A2D" w:rsidRPr="005263A2"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5263A2">
              <w:rPr>
                <w:rFonts w:ascii="Verdana" w:eastAsia="Times New Roman" w:hAnsi="Verdana" w:cs="Arial"/>
                <w:sz w:val="18"/>
                <w:szCs w:val="18"/>
                <w:lang w:eastAsia="bg-BG"/>
              </w:rPr>
              <w:t>Objectnaam</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7D326B14" w14:textId="665F3782"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w:t>
            </w:r>
          </w:p>
        </w:tc>
      </w:tr>
      <w:tr w:rsidR="00105A2D" w:rsidRPr="00AC18F4" w14:paraId="2C77395A"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9777DB0"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81D99B5" w14:textId="77777777" w:rsidR="00105A2D" w:rsidRPr="00AC18F4"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AC18F4">
              <w:rPr>
                <w:rFonts w:ascii="Verdana" w:eastAsia="Times New Roman" w:hAnsi="Verdana" w:cs="Arial"/>
                <w:sz w:val="18"/>
                <w:szCs w:val="18"/>
                <w:lang w:eastAsia="bg-BG"/>
              </w:rPr>
              <w:t>Adres</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529EAD9D" w14:textId="113863B8"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w:t>
            </w:r>
            <w:proofErr w:type="gramStart"/>
            <w:r w:rsidRPr="00105A2D">
              <w:rPr>
                <w:rFonts w:ascii="Verdana" w:eastAsia="Times New Roman" w:hAnsi="Verdana" w:cs="Arial"/>
                <w:bCs/>
                <w:iCs/>
                <w:sz w:val="18"/>
                <w:szCs w:val="18"/>
                <w:lang w:eastAsia="nl-NL"/>
              </w:rPr>
              <w:t>vul</w:t>
            </w:r>
            <w:proofErr w:type="gramEnd"/>
            <w:r w:rsidRPr="00105A2D">
              <w:rPr>
                <w:rFonts w:ascii="Verdana" w:eastAsia="Times New Roman" w:hAnsi="Verdana" w:cs="Arial"/>
                <w:bCs/>
                <w:iCs/>
                <w:sz w:val="18"/>
                <w:szCs w:val="18"/>
                <w:lang w:eastAsia="nl-NL"/>
              </w:rPr>
              <w:t xml:space="preserve"> in]</w:t>
            </w:r>
          </w:p>
        </w:tc>
      </w:tr>
      <w:tr w:rsidR="00105A2D" w:rsidRPr="00AC18F4" w14:paraId="63938ABB"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4DFF8F3" w14:textId="77777777" w:rsidR="00105A2D" w:rsidRPr="00AC18F4"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F5E7883" w14:textId="77777777" w:rsidR="00105A2D" w:rsidRPr="00AC18F4"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AC18F4">
              <w:rPr>
                <w:rFonts w:ascii="Verdana" w:eastAsia="Times New Roman" w:hAnsi="Verdana" w:cs="Arial"/>
                <w:sz w:val="18"/>
                <w:szCs w:val="18"/>
                <w:lang w:eastAsia="bg-BG"/>
              </w:rPr>
              <w:t>Postcode / Gemeente</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76422BB4" w14:textId="3B47C87F"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w:t>
            </w:r>
            <w:proofErr w:type="gramStart"/>
            <w:r w:rsidRPr="00105A2D">
              <w:rPr>
                <w:rFonts w:ascii="Verdana" w:eastAsia="Times New Roman" w:hAnsi="Verdana" w:cs="Arial"/>
                <w:bCs/>
                <w:iCs/>
                <w:sz w:val="18"/>
                <w:szCs w:val="18"/>
                <w:lang w:eastAsia="nl-NL"/>
              </w:rPr>
              <w:t>vul</w:t>
            </w:r>
            <w:proofErr w:type="gramEnd"/>
            <w:r w:rsidRPr="00105A2D">
              <w:rPr>
                <w:rFonts w:ascii="Verdana" w:eastAsia="Times New Roman" w:hAnsi="Verdana" w:cs="Arial"/>
                <w:bCs/>
                <w:iCs/>
                <w:sz w:val="18"/>
                <w:szCs w:val="18"/>
                <w:lang w:eastAsia="nl-NL"/>
              </w:rPr>
              <w:t xml:space="preserve"> in]</w:t>
            </w:r>
          </w:p>
        </w:tc>
      </w:tr>
      <w:tr w:rsidR="00105A2D" w:rsidRPr="00AC18F4" w14:paraId="299607EF"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E3E08F8" w14:textId="77777777" w:rsidR="00105A2D" w:rsidRPr="00AC18F4"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1CEACE30" w14:textId="77777777" w:rsidR="00105A2D" w:rsidRPr="00AC18F4" w:rsidRDefault="00105A2D" w:rsidP="00E0087B">
            <w:pPr>
              <w:suppressAutoHyphens/>
              <w:autoSpaceDN w:val="0"/>
              <w:spacing w:line="200" w:lineRule="atLeast"/>
              <w:textAlignment w:val="baseline"/>
              <w:rPr>
                <w:rFonts w:ascii="Verdana" w:eastAsia="Times New Roman" w:hAnsi="Verdana" w:cs="Arial"/>
                <w:sz w:val="18"/>
                <w:szCs w:val="18"/>
                <w:lang w:eastAsia="bg-BG"/>
              </w:rPr>
            </w:pP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76F4D4D6"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p>
        </w:tc>
      </w:tr>
      <w:tr w:rsidR="00105A2D" w:rsidRPr="00AC18F4" w14:paraId="06790503"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BBB2EC4" w14:textId="77777777" w:rsidR="00105A2D" w:rsidRPr="00AC18F4"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6FE1854" w14:textId="5057C936" w:rsidR="00105A2D" w:rsidRPr="00AC18F4" w:rsidRDefault="00A77650" w:rsidP="00E0087B">
            <w:pPr>
              <w:suppressAutoHyphens/>
              <w:autoSpaceDN w:val="0"/>
              <w:spacing w:line="200" w:lineRule="atLeast"/>
              <w:textAlignment w:val="baseline"/>
              <w:rPr>
                <w:rFonts w:ascii="Verdana" w:eastAsia="Times New Roman" w:hAnsi="Verdana" w:cs="Arial"/>
                <w:sz w:val="18"/>
                <w:szCs w:val="18"/>
                <w:lang w:eastAsia="bg-BG"/>
              </w:rPr>
            </w:pPr>
            <w:r>
              <w:rPr>
                <w:rFonts w:ascii="Verdana" w:eastAsia="Times New Roman" w:hAnsi="Verdana" w:cs="Arial"/>
                <w:sz w:val="18"/>
                <w:szCs w:val="18"/>
                <w:lang w:eastAsia="bg-BG"/>
              </w:rPr>
              <w:t>Object</w:t>
            </w:r>
            <w:bookmarkStart w:id="20" w:name="_GoBack"/>
            <w:bookmarkEnd w:id="20"/>
            <w:r w:rsidR="00105A2D" w:rsidRPr="00AC18F4">
              <w:rPr>
                <w:rFonts w:ascii="Verdana" w:eastAsia="Times New Roman" w:hAnsi="Verdana" w:cs="Arial"/>
                <w:sz w:val="18"/>
                <w:szCs w:val="18"/>
                <w:lang w:eastAsia="bg-BG"/>
              </w:rPr>
              <w:t>beheerder</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6CF8238F"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[Hoogheemraadschap van Delfland]</w:t>
            </w:r>
          </w:p>
        </w:tc>
      </w:tr>
      <w:tr w:rsidR="00105A2D" w:rsidRPr="00FB5DFF" w14:paraId="72A3CB62"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BC1F278" w14:textId="77777777" w:rsidR="00105A2D" w:rsidRPr="00AC18F4"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A7FD025" w14:textId="77777777" w:rsidR="00105A2D" w:rsidRPr="00AC18F4"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AC18F4">
              <w:rPr>
                <w:rFonts w:ascii="Verdana" w:eastAsia="Times New Roman" w:hAnsi="Verdana" w:cs="Arial"/>
                <w:sz w:val="18"/>
                <w:szCs w:val="18"/>
                <w:lang w:eastAsia="bg-BG"/>
              </w:rPr>
              <w:t>Contactpersoon</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6460DA4E" w14:textId="759A528A"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[Naam objectbeheerder]</w:t>
            </w:r>
          </w:p>
        </w:tc>
      </w:tr>
      <w:tr w:rsidR="00105A2D" w:rsidRPr="00FB5DFF" w14:paraId="1CA83C3C"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10BE61C5"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2B97D15"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51008983"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p>
        </w:tc>
      </w:tr>
      <w:tr w:rsidR="00105A2D" w:rsidRPr="00FB5DFF" w14:paraId="5930EDB5"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D1B94DF"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62B2F5E"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Bouwjaar</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61C4E278"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w:t>
            </w:r>
            <w:proofErr w:type="gramStart"/>
            <w:r w:rsidRPr="00105A2D">
              <w:rPr>
                <w:rFonts w:ascii="Verdana" w:eastAsia="Times New Roman" w:hAnsi="Verdana" w:cs="Arial"/>
                <w:bCs/>
                <w:iCs/>
                <w:sz w:val="18"/>
                <w:szCs w:val="18"/>
                <w:lang w:eastAsia="nl-NL"/>
              </w:rPr>
              <w:t>vul</w:t>
            </w:r>
            <w:proofErr w:type="gramEnd"/>
            <w:r w:rsidRPr="00105A2D">
              <w:rPr>
                <w:rFonts w:ascii="Verdana" w:eastAsia="Times New Roman" w:hAnsi="Verdana" w:cs="Arial"/>
                <w:bCs/>
                <w:iCs/>
                <w:sz w:val="18"/>
                <w:szCs w:val="18"/>
                <w:lang w:eastAsia="nl-NL"/>
              </w:rPr>
              <w:t xml:space="preserve"> in]</w:t>
            </w:r>
          </w:p>
        </w:tc>
      </w:tr>
      <w:tr w:rsidR="00105A2D" w:rsidRPr="00FB5DFF" w14:paraId="168A17D6"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51C29F8"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482FA8A"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Bruto Vloer Oppervlak (BVO)</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0FD26C1C" w14:textId="66D32486"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w:t>
            </w:r>
            <w:proofErr w:type="gramStart"/>
            <w:r w:rsidRPr="00105A2D">
              <w:rPr>
                <w:rFonts w:ascii="Verdana" w:eastAsia="Times New Roman" w:hAnsi="Verdana" w:cs="Arial"/>
                <w:bCs/>
                <w:iCs/>
                <w:sz w:val="18"/>
                <w:szCs w:val="18"/>
                <w:lang w:eastAsia="nl-NL"/>
              </w:rPr>
              <w:t>vul</w:t>
            </w:r>
            <w:proofErr w:type="gramEnd"/>
            <w:r w:rsidRPr="00105A2D">
              <w:rPr>
                <w:rFonts w:ascii="Verdana" w:eastAsia="Times New Roman" w:hAnsi="Verdana" w:cs="Arial"/>
                <w:bCs/>
                <w:iCs/>
                <w:sz w:val="18"/>
                <w:szCs w:val="18"/>
                <w:lang w:eastAsia="nl-NL"/>
              </w:rPr>
              <w:t xml:space="preserve"> in] m²</w:t>
            </w:r>
          </w:p>
        </w:tc>
      </w:tr>
      <w:tr w:rsidR="00105A2D" w:rsidRPr="00FB5DFF" w14:paraId="2475A6D0"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AC11FEB"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DF25688"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Pr>
                <w:rFonts w:ascii="Verdana" w:eastAsia="Times New Roman" w:hAnsi="Verdana" w:cs="Arial"/>
                <w:sz w:val="18"/>
                <w:szCs w:val="18"/>
                <w:lang w:eastAsia="bg-BG"/>
              </w:rPr>
              <w:t xml:space="preserve">Bouwwerken </w:t>
            </w:r>
            <w:r w:rsidRPr="00FB5DFF">
              <w:rPr>
                <w:rFonts w:ascii="Verdana" w:eastAsia="Times New Roman" w:hAnsi="Verdana" w:cs="Arial"/>
                <w:sz w:val="18"/>
                <w:szCs w:val="18"/>
                <w:lang w:eastAsia="bg-BG"/>
              </w:rPr>
              <w:t>hoogte</w:t>
            </w:r>
          </w:p>
        </w:tc>
        <w:tc>
          <w:tcPr>
            <w:tcW w:w="3084" w:type="dxa"/>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04EE8949" w14:textId="4D2D1E2B"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Onderbouw [vul in] m</w:t>
            </w:r>
          </w:p>
        </w:tc>
        <w:tc>
          <w:tcPr>
            <w:tcW w:w="3216" w:type="dxa"/>
            <w:tcBorders>
              <w:top w:val="dotted" w:sz="4" w:space="0" w:color="000000"/>
              <w:left w:val="single" w:sz="6" w:space="0" w:color="000000"/>
              <w:bottom w:val="dotted" w:sz="4" w:space="0" w:color="000000"/>
              <w:right w:val="single" w:sz="6" w:space="0" w:color="000000"/>
            </w:tcBorders>
            <w:shd w:val="clear" w:color="auto" w:fill="auto"/>
          </w:tcPr>
          <w:p w14:paraId="4E155BF5" w14:textId="56EB2A44"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Cs/>
                <w:iCs/>
                <w:sz w:val="18"/>
                <w:szCs w:val="18"/>
                <w:lang w:eastAsia="nl-NL"/>
              </w:rPr>
            </w:pPr>
            <w:r w:rsidRPr="00105A2D">
              <w:rPr>
                <w:rFonts w:ascii="Verdana" w:eastAsia="Times New Roman" w:hAnsi="Verdana" w:cs="Arial"/>
                <w:bCs/>
                <w:iCs/>
                <w:sz w:val="18"/>
                <w:szCs w:val="18"/>
                <w:lang w:eastAsia="nl-NL"/>
              </w:rPr>
              <w:t>Bovenbouw [vul in] m</w:t>
            </w:r>
          </w:p>
        </w:tc>
      </w:tr>
      <w:tr w:rsidR="00105A2D" w:rsidRPr="00FB5DFF" w14:paraId="4999DE46"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08D471D"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6EDFD4C"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Bouwlagen</w:t>
            </w:r>
          </w:p>
        </w:tc>
        <w:tc>
          <w:tcPr>
            <w:tcW w:w="3084" w:type="dxa"/>
            <w:tcBorders>
              <w:top w:val="dotted" w:sz="4" w:space="0" w:color="000000"/>
              <w:left w:val="single" w:sz="6" w:space="0" w:color="000000"/>
              <w:bottom w:val="dotted" w:sz="4" w:space="0" w:color="000000"/>
              <w:right w:val="dotted" w:sz="4" w:space="0" w:color="000000"/>
            </w:tcBorders>
            <w:shd w:val="clear" w:color="auto" w:fill="auto"/>
            <w:tcMar>
              <w:top w:w="0" w:type="dxa"/>
              <w:left w:w="57" w:type="dxa"/>
              <w:bottom w:w="0" w:type="dxa"/>
              <w:right w:w="57" w:type="dxa"/>
            </w:tcMar>
          </w:tcPr>
          <w:p w14:paraId="031B3DAE"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cs="Arial"/>
                <w:bCs/>
                <w:iCs/>
                <w:sz w:val="18"/>
                <w:szCs w:val="18"/>
                <w:lang w:eastAsia="nl-NL"/>
              </w:rPr>
              <w:t xml:space="preserve">Onderbouw </w:t>
            </w:r>
            <w:r w:rsidRPr="00105A2D">
              <w:rPr>
                <w:rFonts w:ascii="Verdana" w:eastAsia="Times New Roman" w:hAnsi="Verdana"/>
                <w:sz w:val="18"/>
                <w:szCs w:val="18"/>
                <w:lang w:eastAsia="bg-BG"/>
              </w:rPr>
              <w:t>[vul in]</w:t>
            </w:r>
          </w:p>
        </w:tc>
        <w:tc>
          <w:tcPr>
            <w:tcW w:w="3216" w:type="dxa"/>
            <w:tcBorders>
              <w:top w:val="dotted" w:sz="4" w:space="0" w:color="000000"/>
              <w:left w:val="dotted" w:sz="4" w:space="0" w:color="000000"/>
              <w:bottom w:val="dotted" w:sz="4" w:space="0" w:color="000000"/>
              <w:right w:val="single" w:sz="6" w:space="0" w:color="000000"/>
            </w:tcBorders>
            <w:shd w:val="clear" w:color="auto" w:fill="auto"/>
            <w:tcMar>
              <w:top w:w="0" w:type="dxa"/>
              <w:left w:w="57" w:type="dxa"/>
              <w:bottom w:w="0" w:type="dxa"/>
              <w:right w:w="57" w:type="dxa"/>
            </w:tcMar>
          </w:tcPr>
          <w:p w14:paraId="4719F35C"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cs="Arial"/>
                <w:bCs/>
                <w:iCs/>
                <w:sz w:val="18"/>
                <w:szCs w:val="18"/>
                <w:lang w:eastAsia="nl-NL"/>
              </w:rPr>
              <w:t xml:space="preserve">Bovenbouw </w:t>
            </w:r>
            <w:r w:rsidRPr="00105A2D">
              <w:rPr>
                <w:rFonts w:ascii="Verdana" w:eastAsia="Times New Roman" w:hAnsi="Verdana"/>
                <w:sz w:val="18"/>
                <w:szCs w:val="18"/>
                <w:lang w:eastAsia="bg-BG"/>
              </w:rPr>
              <w:t>[vul in]</w:t>
            </w:r>
          </w:p>
        </w:tc>
      </w:tr>
      <w:tr w:rsidR="00105A2D" w:rsidRPr="00FB5DFF" w14:paraId="78685E3A"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EF109B5"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00E3C44"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Hoofddraagconstructie</w:t>
            </w:r>
          </w:p>
        </w:tc>
        <w:tc>
          <w:tcPr>
            <w:tcW w:w="3084" w:type="dxa"/>
            <w:tcBorders>
              <w:top w:val="dotted" w:sz="4" w:space="0" w:color="000000"/>
              <w:left w:val="single" w:sz="6" w:space="0" w:color="000000"/>
              <w:bottom w:val="dotted" w:sz="4" w:space="0" w:color="000000"/>
              <w:right w:val="dotted" w:sz="4" w:space="0" w:color="000000"/>
            </w:tcBorders>
            <w:shd w:val="clear" w:color="auto" w:fill="auto"/>
            <w:tcMar>
              <w:top w:w="0" w:type="dxa"/>
              <w:left w:w="57" w:type="dxa"/>
              <w:bottom w:w="0" w:type="dxa"/>
              <w:right w:w="57" w:type="dxa"/>
            </w:tcMar>
          </w:tcPr>
          <w:p w14:paraId="6D2B02E6"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cs="Arial"/>
                <w:bCs/>
                <w:iCs/>
                <w:sz w:val="18"/>
                <w:szCs w:val="18"/>
                <w:lang w:eastAsia="nl-NL"/>
              </w:rPr>
              <w:t xml:space="preserve">Onderbouw </w:t>
            </w:r>
            <w:r w:rsidRPr="00105A2D">
              <w:rPr>
                <w:rFonts w:ascii="Verdana" w:eastAsia="Times New Roman" w:hAnsi="Verdana"/>
                <w:sz w:val="18"/>
                <w:szCs w:val="18"/>
                <w:lang w:eastAsia="bg-BG"/>
              </w:rPr>
              <w:t>[vul in]</w:t>
            </w:r>
          </w:p>
        </w:tc>
        <w:tc>
          <w:tcPr>
            <w:tcW w:w="3216" w:type="dxa"/>
            <w:tcBorders>
              <w:top w:val="dotted" w:sz="4" w:space="0" w:color="000000"/>
              <w:left w:val="dotted" w:sz="4" w:space="0" w:color="000000"/>
              <w:bottom w:val="dotted" w:sz="4" w:space="0" w:color="000000"/>
              <w:right w:val="single" w:sz="6" w:space="0" w:color="000000"/>
            </w:tcBorders>
            <w:shd w:val="clear" w:color="auto" w:fill="auto"/>
            <w:tcMar>
              <w:top w:w="0" w:type="dxa"/>
              <w:left w:w="57" w:type="dxa"/>
              <w:bottom w:w="0" w:type="dxa"/>
              <w:right w:w="57" w:type="dxa"/>
            </w:tcMar>
          </w:tcPr>
          <w:p w14:paraId="261B17AF"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cs="Arial"/>
                <w:bCs/>
                <w:iCs/>
                <w:sz w:val="18"/>
                <w:szCs w:val="18"/>
                <w:lang w:eastAsia="nl-NL"/>
              </w:rPr>
              <w:t xml:space="preserve">Bovenbouw </w:t>
            </w:r>
            <w:r w:rsidRPr="00105A2D">
              <w:rPr>
                <w:rFonts w:ascii="Verdana" w:eastAsia="Times New Roman" w:hAnsi="Verdana"/>
                <w:sz w:val="18"/>
                <w:szCs w:val="18"/>
                <w:lang w:eastAsia="bg-BG"/>
              </w:rPr>
              <w:t>[vul in]</w:t>
            </w:r>
          </w:p>
        </w:tc>
      </w:tr>
      <w:tr w:rsidR="00105A2D" w:rsidRPr="00FB5DFF" w14:paraId="291A3551"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6F3C61D"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10427DE"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Gevel</w:t>
            </w:r>
            <w:r>
              <w:rPr>
                <w:rFonts w:ascii="Verdana" w:eastAsia="Times New Roman" w:hAnsi="Verdana" w:cs="Arial"/>
                <w:sz w:val="18"/>
                <w:szCs w:val="18"/>
                <w:lang w:eastAsia="bg-BG"/>
              </w:rPr>
              <w:t xml:space="preserve">/ constructie </w:t>
            </w:r>
            <w:r w:rsidRPr="00FB5DFF">
              <w:rPr>
                <w:rFonts w:ascii="Verdana" w:eastAsia="Times New Roman" w:hAnsi="Verdana" w:cs="Arial"/>
                <w:sz w:val="18"/>
                <w:szCs w:val="18"/>
                <w:lang w:eastAsia="bg-BG"/>
              </w:rPr>
              <w:t>samenstelling</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777A479C"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sz w:val="18"/>
                <w:szCs w:val="18"/>
                <w:lang w:eastAsia="bg-BG"/>
              </w:rPr>
              <w:t>[</w:t>
            </w:r>
            <w:proofErr w:type="gramStart"/>
            <w:r w:rsidRPr="00105A2D">
              <w:rPr>
                <w:rFonts w:ascii="Verdana" w:eastAsia="Times New Roman" w:hAnsi="Verdana"/>
                <w:sz w:val="18"/>
                <w:szCs w:val="18"/>
                <w:lang w:eastAsia="bg-BG"/>
              </w:rPr>
              <w:t>vul</w:t>
            </w:r>
            <w:proofErr w:type="gramEnd"/>
            <w:r w:rsidRPr="00105A2D">
              <w:rPr>
                <w:rFonts w:ascii="Verdana" w:eastAsia="Times New Roman" w:hAnsi="Verdana"/>
                <w:sz w:val="18"/>
                <w:szCs w:val="18"/>
                <w:lang w:eastAsia="bg-BG"/>
              </w:rPr>
              <w:t xml:space="preserve"> in]</w:t>
            </w:r>
            <w:r w:rsidRPr="00105A2D">
              <w:rPr>
                <w:rFonts w:ascii="Verdana" w:eastAsia="Times New Roman" w:hAnsi="Verdana"/>
                <w:sz w:val="18"/>
                <w:szCs w:val="18"/>
                <w:shd w:val="clear" w:color="auto" w:fill="FFFF00"/>
                <w:lang w:eastAsia="bg-BG"/>
              </w:rPr>
              <w:t xml:space="preserve"> </w:t>
            </w:r>
          </w:p>
        </w:tc>
      </w:tr>
      <w:tr w:rsidR="00105A2D" w:rsidRPr="00FB5DFF" w14:paraId="68CF9144"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D7C31D3"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0905DD8"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Dak samenstelling</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4D6CFA6A"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sz w:val="18"/>
                <w:szCs w:val="18"/>
                <w:lang w:eastAsia="bg-BG"/>
              </w:rPr>
              <w:t>[</w:t>
            </w:r>
            <w:proofErr w:type="gramStart"/>
            <w:r w:rsidRPr="00105A2D">
              <w:rPr>
                <w:rFonts w:ascii="Verdana" w:eastAsia="Times New Roman" w:hAnsi="Verdana"/>
                <w:sz w:val="18"/>
                <w:szCs w:val="18"/>
                <w:lang w:eastAsia="bg-BG"/>
              </w:rPr>
              <w:t>vul</w:t>
            </w:r>
            <w:proofErr w:type="gramEnd"/>
            <w:r w:rsidRPr="00105A2D">
              <w:rPr>
                <w:rFonts w:ascii="Verdana" w:eastAsia="Times New Roman" w:hAnsi="Verdana"/>
                <w:sz w:val="18"/>
                <w:szCs w:val="18"/>
                <w:lang w:eastAsia="bg-BG"/>
              </w:rPr>
              <w:t xml:space="preserve"> in]</w:t>
            </w:r>
            <w:r w:rsidRPr="00105A2D">
              <w:rPr>
                <w:rFonts w:ascii="Verdana" w:eastAsia="Times New Roman" w:hAnsi="Verdana"/>
                <w:sz w:val="18"/>
                <w:szCs w:val="18"/>
                <w:shd w:val="clear" w:color="auto" w:fill="FFFF00"/>
                <w:lang w:eastAsia="bg-BG"/>
              </w:rPr>
              <w:t xml:space="preserve"> </w:t>
            </w:r>
          </w:p>
        </w:tc>
      </w:tr>
      <w:tr w:rsidR="00105A2D" w:rsidRPr="00FB5DFF" w14:paraId="062E23C1" w14:textId="77777777" w:rsidTr="00105A2D">
        <w:trPr>
          <w:cantSplit/>
        </w:trPr>
        <w:tc>
          <w:tcPr>
            <w:tcW w:w="567"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E04D8F5"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1B04277E"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Omschrijving van het gebouw</w:t>
            </w:r>
            <w:r>
              <w:rPr>
                <w:rFonts w:ascii="Verdana" w:eastAsia="Times New Roman" w:hAnsi="Verdana" w:cs="Arial"/>
                <w:sz w:val="18"/>
                <w:szCs w:val="18"/>
                <w:lang w:eastAsia="bg-BG"/>
              </w:rPr>
              <w:t xml:space="preserve"> / object</w:t>
            </w:r>
          </w:p>
        </w:tc>
        <w:tc>
          <w:tcPr>
            <w:tcW w:w="6300" w:type="dxa"/>
            <w:gridSpan w:val="2"/>
            <w:tcBorders>
              <w:top w:val="dotted" w:sz="4" w:space="0" w:color="000000"/>
              <w:left w:val="single" w:sz="6" w:space="0" w:color="000000"/>
              <w:bottom w:val="dotted" w:sz="4" w:space="0" w:color="000000"/>
              <w:right w:val="single" w:sz="6" w:space="0" w:color="000000"/>
            </w:tcBorders>
            <w:shd w:val="clear" w:color="auto" w:fill="auto"/>
            <w:tcMar>
              <w:top w:w="0" w:type="dxa"/>
              <w:left w:w="57" w:type="dxa"/>
              <w:bottom w:w="0" w:type="dxa"/>
              <w:right w:w="57" w:type="dxa"/>
            </w:tcMar>
          </w:tcPr>
          <w:p w14:paraId="096BC340"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sz w:val="18"/>
                <w:szCs w:val="18"/>
                <w:lang w:eastAsia="bg-BG"/>
              </w:rPr>
              <w:t>[</w:t>
            </w:r>
            <w:proofErr w:type="gramStart"/>
            <w:r w:rsidRPr="00105A2D">
              <w:rPr>
                <w:rFonts w:ascii="Verdana" w:eastAsia="Times New Roman" w:hAnsi="Verdana"/>
                <w:sz w:val="18"/>
                <w:szCs w:val="18"/>
                <w:lang w:eastAsia="bg-BG"/>
              </w:rPr>
              <w:t>vul</w:t>
            </w:r>
            <w:proofErr w:type="gramEnd"/>
            <w:r w:rsidRPr="00105A2D">
              <w:rPr>
                <w:rFonts w:ascii="Verdana" w:eastAsia="Times New Roman" w:hAnsi="Verdana"/>
                <w:sz w:val="18"/>
                <w:szCs w:val="18"/>
                <w:lang w:eastAsia="bg-BG"/>
              </w:rPr>
              <w:t xml:space="preserve"> in]</w:t>
            </w:r>
          </w:p>
        </w:tc>
      </w:tr>
      <w:tr w:rsidR="00105A2D" w:rsidRPr="00FB5DFF" w14:paraId="72C66482" w14:textId="77777777" w:rsidTr="00105A2D">
        <w:trPr>
          <w:cantSplit/>
        </w:trPr>
        <w:tc>
          <w:tcPr>
            <w:tcW w:w="567"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14:paraId="331E4AC0" w14:textId="77777777" w:rsidR="00105A2D" w:rsidRPr="00FB5DFF" w:rsidRDefault="00105A2D" w:rsidP="00E0087B">
            <w:pPr>
              <w:suppressAutoHyphens/>
              <w:autoSpaceDN w:val="0"/>
              <w:spacing w:line="200" w:lineRule="atLeast"/>
              <w:ind w:left="720"/>
              <w:textAlignment w:val="baseline"/>
              <w:rPr>
                <w:rFonts w:ascii="Verdana" w:eastAsia="Times New Roman" w:hAnsi="Verdana" w:cs="Arial"/>
                <w:sz w:val="18"/>
                <w:szCs w:val="18"/>
              </w:rPr>
            </w:pPr>
          </w:p>
        </w:tc>
        <w:tc>
          <w:tcPr>
            <w:tcW w:w="2347"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14:paraId="2C2684F6" w14:textId="77777777" w:rsidR="00105A2D" w:rsidRPr="00FB5DFF" w:rsidRDefault="00105A2D" w:rsidP="00E0087B">
            <w:pPr>
              <w:suppressAutoHyphens/>
              <w:autoSpaceDN w:val="0"/>
              <w:spacing w:line="200" w:lineRule="atLeast"/>
              <w:textAlignment w:val="baseline"/>
              <w:rPr>
                <w:rFonts w:ascii="Verdana" w:eastAsia="Times New Roman" w:hAnsi="Verdana" w:cs="Arial"/>
                <w:sz w:val="18"/>
                <w:szCs w:val="18"/>
                <w:lang w:eastAsia="bg-BG"/>
              </w:rPr>
            </w:pPr>
            <w:r w:rsidRPr="00FB5DFF">
              <w:rPr>
                <w:rFonts w:ascii="Verdana" w:eastAsia="Times New Roman" w:hAnsi="Verdana" w:cs="Arial"/>
                <w:sz w:val="18"/>
                <w:szCs w:val="18"/>
                <w:lang w:eastAsia="bg-BG"/>
              </w:rPr>
              <w:t>Omschrijving situatie/omgeving</w:t>
            </w:r>
          </w:p>
        </w:tc>
        <w:tc>
          <w:tcPr>
            <w:tcW w:w="6300" w:type="dxa"/>
            <w:gridSpan w:val="2"/>
            <w:tcBorders>
              <w:top w:val="dotted" w:sz="4"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14:paraId="5CC7A9B5" w14:textId="77777777" w:rsidR="00105A2D" w:rsidRPr="00105A2D" w:rsidRDefault="00105A2D" w:rsidP="00E0087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sz w:val="18"/>
                <w:szCs w:val="24"/>
                <w:lang w:eastAsia="bg-BG"/>
              </w:rPr>
            </w:pPr>
            <w:r w:rsidRPr="00105A2D">
              <w:rPr>
                <w:rFonts w:ascii="Verdana" w:eastAsia="Times New Roman" w:hAnsi="Verdana" w:cs="Arial"/>
                <w:bCs/>
                <w:iCs/>
                <w:sz w:val="18"/>
                <w:szCs w:val="18"/>
                <w:lang w:eastAsia="nl-NL"/>
              </w:rPr>
              <w:t>[</w:t>
            </w:r>
            <w:proofErr w:type="gramStart"/>
            <w:r w:rsidRPr="00105A2D">
              <w:rPr>
                <w:rFonts w:ascii="Verdana" w:eastAsia="Times New Roman" w:hAnsi="Verdana" w:cs="Arial"/>
                <w:bCs/>
                <w:iCs/>
                <w:sz w:val="18"/>
                <w:szCs w:val="18"/>
                <w:lang w:eastAsia="nl-NL"/>
              </w:rPr>
              <w:t>vul</w:t>
            </w:r>
            <w:proofErr w:type="gramEnd"/>
            <w:r w:rsidRPr="00105A2D">
              <w:rPr>
                <w:rFonts w:ascii="Verdana" w:eastAsia="Times New Roman" w:hAnsi="Verdana" w:cs="Arial"/>
                <w:bCs/>
                <w:iCs/>
                <w:sz w:val="18"/>
                <w:szCs w:val="18"/>
                <w:lang w:eastAsia="nl-NL"/>
              </w:rPr>
              <w:t xml:space="preserve"> in]</w:t>
            </w:r>
          </w:p>
        </w:tc>
      </w:tr>
    </w:tbl>
    <w:p w14:paraId="2310B497" w14:textId="77777777" w:rsidR="001E33B2" w:rsidRPr="00FB5DFF" w:rsidRDefault="001E33B2" w:rsidP="001E33B2">
      <w:pPr>
        <w:suppressAutoHyphens/>
        <w:autoSpaceDN w:val="0"/>
        <w:textAlignment w:val="baseline"/>
        <w:rPr>
          <w:rFonts w:ascii="Verdana" w:eastAsia="Times New Roman" w:hAnsi="Verdana" w:cs="Arial"/>
          <w:b/>
          <w:bCs/>
          <w:iCs/>
          <w:sz w:val="18"/>
          <w:szCs w:val="28"/>
          <w:lang w:eastAsia="bg-BG"/>
        </w:rPr>
      </w:pPr>
    </w:p>
    <w:p w14:paraId="52ECCD4F" w14:textId="77777777" w:rsidR="001E33B2" w:rsidRPr="00DE7AC7" w:rsidRDefault="001E33B2" w:rsidP="001E33B2">
      <w:pPr>
        <w:pStyle w:val="Kop2"/>
        <w:keepLines w:val="0"/>
        <w:numPr>
          <w:ilvl w:val="1"/>
          <w:numId w:val="28"/>
        </w:numPr>
        <w:spacing w:before="240" w:after="60" w:line="276" w:lineRule="auto"/>
      </w:pPr>
      <w:bookmarkStart w:id="21" w:name="_Toc55828349"/>
      <w:bookmarkStart w:id="22" w:name="_Toc89871173"/>
      <w:r w:rsidRPr="00DE7AC7">
        <w:t>Betrokken partijen</w:t>
      </w:r>
      <w:bookmarkEnd w:id="21"/>
      <w:bookmarkEnd w:id="22"/>
    </w:p>
    <w:p w14:paraId="618D4256" w14:textId="77777777" w:rsidR="001E33B2" w:rsidRPr="00FB5DFF" w:rsidRDefault="001E33B2" w:rsidP="001E33B2">
      <w:pPr>
        <w:tabs>
          <w:tab w:val="left" w:pos="-709"/>
        </w:tabs>
        <w:suppressAutoHyphens/>
        <w:autoSpaceDN w:val="0"/>
        <w:spacing w:line="240" w:lineRule="atLeast"/>
        <w:textAlignment w:val="baseline"/>
        <w:rPr>
          <w:rFonts w:ascii="Verdana" w:eastAsia="Times New Roman" w:hAnsi="Verdana" w:cs="Arial"/>
          <w:bCs/>
          <w:sz w:val="18"/>
          <w:szCs w:val="18"/>
          <w:lang w:eastAsia="nl-NL"/>
        </w:rPr>
      </w:pPr>
      <w:r w:rsidRPr="00FB5DFF">
        <w:rPr>
          <w:rFonts w:ascii="Verdana" w:eastAsia="Times New Roman" w:hAnsi="Verdana" w:cs="Arial"/>
          <w:bCs/>
          <w:sz w:val="18"/>
          <w:szCs w:val="18"/>
          <w:lang w:eastAsia="nl-NL"/>
        </w:rPr>
        <w:t>De volgende partijen zijn betrokken bij de ontwikkeling van dit V&amp;G-dossier:</w:t>
      </w:r>
    </w:p>
    <w:p w14:paraId="0336DA00" w14:textId="77777777" w:rsidR="001E33B2" w:rsidRPr="00FB5DFF" w:rsidRDefault="001E33B2" w:rsidP="001E33B2">
      <w:pPr>
        <w:tabs>
          <w:tab w:val="left" w:pos="-709"/>
        </w:tabs>
        <w:suppressAutoHyphens/>
        <w:autoSpaceDN w:val="0"/>
        <w:spacing w:line="240" w:lineRule="atLeast"/>
        <w:textAlignment w:val="baseline"/>
        <w:rPr>
          <w:rFonts w:ascii="Verdana" w:eastAsia="Times New Roman" w:hAnsi="Verdana" w:cs="Arial"/>
          <w:bCs/>
          <w:sz w:val="18"/>
          <w:szCs w:val="18"/>
          <w:lang w:eastAsia="nl-NL"/>
        </w:rPr>
      </w:pPr>
    </w:p>
    <w:p w14:paraId="6A55F608" w14:textId="77777777" w:rsidR="001E33B2" w:rsidRPr="004D1111" w:rsidRDefault="001E33B2" w:rsidP="001E33B2">
      <w:pPr>
        <w:rPr>
          <w:i/>
          <w:lang w:eastAsia="bg-BG"/>
        </w:rPr>
      </w:pPr>
      <w:r w:rsidRPr="004D1111">
        <w:rPr>
          <w:i/>
          <w:lang w:eastAsia="bg-BG"/>
        </w:rPr>
        <w:t>Opdrachtgever</w:t>
      </w:r>
    </w:p>
    <w:p w14:paraId="7ECC8E69" w14:textId="77777777" w:rsidR="001E33B2" w:rsidRPr="003A054E"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3A054E">
        <w:rPr>
          <w:rFonts w:ascii="Verdana" w:eastAsia="Times New Roman" w:hAnsi="Verdana"/>
          <w:sz w:val="18"/>
          <w:szCs w:val="24"/>
          <w:lang w:eastAsia="bg-BG"/>
        </w:rPr>
        <w:t>Naam</w:t>
      </w:r>
      <w:r w:rsidRPr="003A054E">
        <w:rPr>
          <w:rFonts w:ascii="Verdana" w:eastAsia="Times New Roman" w:hAnsi="Verdana"/>
          <w:sz w:val="18"/>
          <w:szCs w:val="24"/>
          <w:lang w:eastAsia="bg-BG"/>
        </w:rPr>
        <w:tab/>
        <w:t>: Hoogheemraadschap van Delfland</w:t>
      </w:r>
      <w:r>
        <w:rPr>
          <w:rFonts w:ascii="Verdana" w:eastAsia="Times New Roman" w:hAnsi="Verdana"/>
          <w:sz w:val="18"/>
          <w:szCs w:val="24"/>
          <w:lang w:eastAsia="bg-BG"/>
        </w:rPr>
        <w:t xml:space="preserve"> PMB </w:t>
      </w:r>
      <w:r w:rsidRPr="003A054E">
        <w:rPr>
          <w:rFonts w:ascii="Verdana" w:eastAsia="Times New Roman" w:hAnsi="Verdana"/>
          <w:sz w:val="18"/>
          <w:szCs w:val="18"/>
          <w:shd w:val="clear" w:color="auto" w:fill="FFFF00"/>
          <w:lang w:eastAsia="bg-BG"/>
        </w:rPr>
        <w:t xml:space="preserve"> </w:t>
      </w:r>
    </w:p>
    <w:p w14:paraId="08804C82" w14:textId="77777777" w:rsidR="001E33B2" w:rsidRPr="003A054E"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3A054E">
        <w:rPr>
          <w:rFonts w:ascii="Verdana" w:eastAsia="Times New Roman" w:hAnsi="Verdana"/>
          <w:sz w:val="18"/>
          <w:szCs w:val="24"/>
          <w:lang w:eastAsia="bg-BG"/>
        </w:rPr>
        <w:t>Postbus/Adres</w:t>
      </w:r>
      <w:r w:rsidRPr="003A054E">
        <w:rPr>
          <w:rFonts w:ascii="Verdana" w:eastAsia="Times New Roman" w:hAnsi="Verdana"/>
          <w:sz w:val="18"/>
          <w:szCs w:val="24"/>
          <w:lang w:eastAsia="bg-BG"/>
        </w:rPr>
        <w:tab/>
        <w:t xml:space="preserve">: </w:t>
      </w:r>
      <w:r>
        <w:rPr>
          <w:rFonts w:ascii="Verdana" w:eastAsia="Times New Roman" w:hAnsi="Verdana"/>
          <w:sz w:val="18"/>
          <w:szCs w:val="24"/>
          <w:lang w:eastAsia="bg-BG"/>
        </w:rPr>
        <w:t>Phoenixstraat 32</w:t>
      </w:r>
      <w:r w:rsidRPr="003A054E">
        <w:rPr>
          <w:rFonts w:ascii="Verdana" w:eastAsia="Times New Roman" w:hAnsi="Verdana"/>
          <w:sz w:val="18"/>
          <w:szCs w:val="18"/>
          <w:shd w:val="clear" w:color="auto" w:fill="FFFF00"/>
          <w:lang w:eastAsia="bg-BG"/>
        </w:rPr>
        <w:t xml:space="preserve"> </w:t>
      </w:r>
    </w:p>
    <w:p w14:paraId="3D03BC2B" w14:textId="77777777" w:rsidR="001E33B2" w:rsidRPr="003A054E"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3A054E">
        <w:rPr>
          <w:rFonts w:ascii="Verdana" w:eastAsia="Times New Roman" w:hAnsi="Verdana"/>
          <w:sz w:val="18"/>
          <w:szCs w:val="24"/>
          <w:lang w:eastAsia="bg-BG"/>
        </w:rPr>
        <w:t>Postcode/Plaats</w:t>
      </w:r>
      <w:r w:rsidRPr="003A054E">
        <w:rPr>
          <w:rFonts w:ascii="Verdana" w:eastAsia="Times New Roman" w:hAnsi="Verdana"/>
          <w:sz w:val="18"/>
          <w:szCs w:val="24"/>
          <w:lang w:eastAsia="bg-BG"/>
        </w:rPr>
        <w:tab/>
        <w:t xml:space="preserve">: </w:t>
      </w:r>
      <w:r>
        <w:rPr>
          <w:rFonts w:ascii="Verdana" w:eastAsia="Times New Roman" w:hAnsi="Verdana"/>
          <w:sz w:val="18"/>
          <w:szCs w:val="24"/>
          <w:lang w:eastAsia="bg-BG"/>
        </w:rPr>
        <w:t xml:space="preserve">2611 AL  Delft </w:t>
      </w:r>
      <w:r w:rsidRPr="003A054E">
        <w:rPr>
          <w:rFonts w:ascii="Verdana" w:eastAsia="Times New Roman" w:hAnsi="Verdana"/>
          <w:sz w:val="18"/>
          <w:szCs w:val="18"/>
          <w:shd w:val="clear" w:color="auto" w:fill="FFFF00"/>
          <w:lang w:eastAsia="bg-BG"/>
        </w:rPr>
        <w:t xml:space="preserve"> </w:t>
      </w:r>
    </w:p>
    <w:p w14:paraId="53568627" w14:textId="1D6D1C25" w:rsidR="001E33B2" w:rsidRPr="003A054E"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proofErr w:type="spellStart"/>
      <w:r w:rsidRPr="003A054E">
        <w:rPr>
          <w:rFonts w:ascii="Verdana" w:eastAsia="Times New Roman" w:hAnsi="Verdana" w:cs="Arial"/>
          <w:sz w:val="18"/>
          <w:szCs w:val="18"/>
          <w:lang w:val="fr-FR" w:eastAsia="nl-NL"/>
        </w:rPr>
        <w:t>Contactpersoon</w:t>
      </w:r>
      <w:proofErr w:type="spellEnd"/>
      <w:r w:rsidRPr="003A054E">
        <w:rPr>
          <w:rFonts w:ascii="Verdana" w:eastAsia="Times New Roman" w:hAnsi="Verdana" w:cs="Arial"/>
          <w:sz w:val="18"/>
          <w:szCs w:val="18"/>
          <w:lang w:val="fr-FR" w:eastAsia="nl-NL"/>
        </w:rPr>
        <w:tab/>
        <w:t xml:space="preserve">: </w:t>
      </w:r>
      <w:r w:rsidR="00105A2D">
        <w:rPr>
          <w:rFonts w:ascii="Verdana" w:eastAsia="Times New Roman" w:hAnsi="Verdana" w:cs="Arial"/>
          <w:sz w:val="18"/>
          <w:szCs w:val="18"/>
          <w:lang w:val="fr-FR" w:eastAsia="nl-NL"/>
        </w:rPr>
        <w:t>[Naam IPM-er]</w:t>
      </w:r>
    </w:p>
    <w:p w14:paraId="3965596A" w14:textId="7DDD7687" w:rsidR="001E33B2" w:rsidRPr="003A054E"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3A054E">
        <w:rPr>
          <w:rFonts w:ascii="Verdana" w:eastAsia="Times New Roman" w:hAnsi="Verdana"/>
          <w:sz w:val="18"/>
          <w:szCs w:val="24"/>
          <w:lang w:eastAsia="bg-BG"/>
        </w:rPr>
        <w:t>Telefoon</w:t>
      </w:r>
      <w:r w:rsidR="00891756">
        <w:rPr>
          <w:rFonts w:ascii="Verdana" w:eastAsia="Times New Roman" w:hAnsi="Verdana"/>
          <w:sz w:val="18"/>
          <w:szCs w:val="24"/>
          <w:lang w:eastAsia="bg-BG"/>
        </w:rPr>
        <w:tab/>
        <w:t>:</w:t>
      </w:r>
      <w:r w:rsidR="00105A2D">
        <w:rPr>
          <w:rFonts w:ascii="Verdana" w:eastAsia="Times New Roman" w:hAnsi="Verdana"/>
          <w:sz w:val="18"/>
          <w:szCs w:val="24"/>
          <w:lang w:eastAsia="bg-BG"/>
        </w:rPr>
        <w:t xml:space="preserve"> </w:t>
      </w:r>
    </w:p>
    <w:p w14:paraId="002409C9" w14:textId="41941B83" w:rsidR="001E33B2" w:rsidRPr="00891756" w:rsidRDefault="001E33B2" w:rsidP="001E33B2">
      <w:pPr>
        <w:tabs>
          <w:tab w:val="left" w:pos="1560"/>
        </w:tabs>
        <w:suppressAutoHyphens/>
        <w:autoSpaceDN w:val="0"/>
        <w:spacing w:line="240" w:lineRule="atLeast"/>
        <w:textAlignment w:val="baseline"/>
        <w:rPr>
          <w:rFonts w:ascii="Verdana" w:eastAsia="Times New Roman" w:hAnsi="Verdana"/>
          <w:color w:val="0000FF"/>
          <w:sz w:val="18"/>
          <w:szCs w:val="24"/>
          <w:u w:val="single"/>
          <w:lang w:eastAsia="bg-BG"/>
        </w:rPr>
      </w:pPr>
      <w:r w:rsidRPr="00891756">
        <w:rPr>
          <w:rFonts w:ascii="Verdana" w:eastAsia="Times New Roman" w:hAnsi="Verdana"/>
          <w:sz w:val="18"/>
          <w:szCs w:val="24"/>
          <w:lang w:eastAsia="bg-BG"/>
        </w:rPr>
        <w:t>E-mail</w:t>
      </w:r>
      <w:r w:rsidRPr="00891756">
        <w:rPr>
          <w:rFonts w:ascii="Verdana" w:eastAsia="Times New Roman" w:hAnsi="Verdana"/>
          <w:sz w:val="18"/>
          <w:szCs w:val="24"/>
          <w:lang w:eastAsia="bg-BG"/>
        </w:rPr>
        <w:tab/>
        <w:t xml:space="preserve">: </w:t>
      </w:r>
    </w:p>
    <w:p w14:paraId="01980212" w14:textId="77777777" w:rsidR="001E33B2" w:rsidRPr="00891756" w:rsidRDefault="001E33B2" w:rsidP="001E33B2">
      <w:pPr>
        <w:tabs>
          <w:tab w:val="left" w:pos="1560"/>
        </w:tabs>
        <w:suppressAutoHyphens/>
        <w:autoSpaceDN w:val="0"/>
        <w:spacing w:line="240" w:lineRule="atLeast"/>
        <w:textAlignment w:val="baseline"/>
        <w:rPr>
          <w:rFonts w:ascii="Verdana" w:eastAsia="Times New Roman" w:hAnsi="Verdana"/>
          <w:sz w:val="18"/>
          <w:szCs w:val="18"/>
          <w:lang w:eastAsia="bg-BG"/>
        </w:rPr>
      </w:pPr>
    </w:p>
    <w:p w14:paraId="3F9419CC" w14:textId="5608D615" w:rsidR="001E33B2" w:rsidRPr="004D1111" w:rsidRDefault="00D87DD7" w:rsidP="001E33B2">
      <w:pPr>
        <w:rPr>
          <w:i/>
          <w:lang w:eastAsia="bg-BG"/>
        </w:rPr>
      </w:pPr>
      <w:r>
        <w:rPr>
          <w:i/>
          <w:lang w:eastAsia="bg-BG"/>
        </w:rPr>
        <w:t>Objectb</w:t>
      </w:r>
      <w:r w:rsidR="001E33B2" w:rsidRPr="004D1111">
        <w:rPr>
          <w:i/>
          <w:lang w:eastAsia="bg-BG"/>
        </w:rPr>
        <w:t>eheerder</w:t>
      </w:r>
    </w:p>
    <w:p w14:paraId="2FAE843C" w14:textId="493615F4" w:rsidR="001E33B2" w:rsidRPr="00AC18F4"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AC18F4">
        <w:rPr>
          <w:rFonts w:ascii="Verdana" w:eastAsia="Times New Roman" w:hAnsi="Verdana"/>
          <w:sz w:val="18"/>
          <w:szCs w:val="24"/>
          <w:lang w:eastAsia="bg-BG"/>
        </w:rPr>
        <w:t>Contactpersoon</w:t>
      </w:r>
      <w:r w:rsidRPr="00AC18F4">
        <w:rPr>
          <w:rFonts w:ascii="Verdana" w:eastAsia="Times New Roman" w:hAnsi="Verdana"/>
          <w:sz w:val="18"/>
          <w:szCs w:val="24"/>
          <w:lang w:eastAsia="bg-BG"/>
        </w:rPr>
        <w:tab/>
        <w:t xml:space="preserve">: </w:t>
      </w:r>
      <w:r w:rsidR="00105A2D" w:rsidRPr="00105A2D">
        <w:rPr>
          <w:rFonts w:ascii="Verdana" w:eastAsia="Times New Roman" w:hAnsi="Verdana"/>
          <w:sz w:val="18"/>
          <w:szCs w:val="18"/>
          <w:lang w:eastAsia="bg-BG"/>
        </w:rPr>
        <w:t>[Naam objectbeheerder]</w:t>
      </w:r>
    </w:p>
    <w:p w14:paraId="5513B7C7" w14:textId="5758D850" w:rsidR="001E33B2" w:rsidRPr="00AC18F4" w:rsidRDefault="001E33B2" w:rsidP="001E33B2">
      <w:pPr>
        <w:tabs>
          <w:tab w:val="left" w:pos="1560"/>
        </w:tabs>
        <w:suppressAutoHyphens/>
        <w:autoSpaceDN w:val="0"/>
        <w:spacing w:line="240" w:lineRule="atLeast"/>
        <w:textAlignment w:val="baseline"/>
        <w:rPr>
          <w:rFonts w:ascii="Verdana" w:eastAsia="Times New Roman" w:hAnsi="Verdana"/>
          <w:sz w:val="18"/>
          <w:szCs w:val="24"/>
          <w:lang w:eastAsia="bg-BG"/>
        </w:rPr>
      </w:pPr>
      <w:r w:rsidRPr="00AC18F4">
        <w:rPr>
          <w:rFonts w:ascii="Verdana" w:eastAsia="Times New Roman" w:hAnsi="Verdana"/>
          <w:sz w:val="18"/>
          <w:szCs w:val="24"/>
          <w:lang w:eastAsia="bg-BG"/>
        </w:rPr>
        <w:t>Telefoon</w:t>
      </w:r>
      <w:r w:rsidRPr="00AC18F4">
        <w:rPr>
          <w:rFonts w:ascii="Verdana" w:eastAsia="Times New Roman" w:hAnsi="Verdana"/>
          <w:sz w:val="18"/>
          <w:szCs w:val="24"/>
          <w:lang w:eastAsia="bg-BG"/>
        </w:rPr>
        <w:tab/>
        <w:t xml:space="preserve">: </w:t>
      </w:r>
    </w:p>
    <w:p w14:paraId="707E4028" w14:textId="595F97EE" w:rsidR="001E33B2" w:rsidRPr="00891756" w:rsidRDefault="001E33B2" w:rsidP="001E33B2">
      <w:pPr>
        <w:tabs>
          <w:tab w:val="left" w:pos="1560"/>
        </w:tabs>
        <w:suppressAutoHyphens/>
        <w:autoSpaceDN w:val="0"/>
        <w:spacing w:line="240" w:lineRule="atLeast"/>
        <w:textAlignment w:val="baseline"/>
        <w:rPr>
          <w:rFonts w:ascii="Verdana" w:eastAsia="Times New Roman" w:hAnsi="Verdana"/>
          <w:sz w:val="18"/>
          <w:szCs w:val="18"/>
          <w:shd w:val="clear" w:color="auto" w:fill="FFFF00"/>
          <w:lang w:val="en-US" w:eastAsia="bg-BG"/>
        </w:rPr>
      </w:pPr>
      <w:r w:rsidRPr="00891756">
        <w:rPr>
          <w:rFonts w:ascii="Verdana" w:eastAsia="Times New Roman" w:hAnsi="Verdana"/>
          <w:sz w:val="18"/>
          <w:szCs w:val="24"/>
          <w:lang w:val="en-US" w:eastAsia="bg-BG"/>
        </w:rPr>
        <w:t>E-mail</w:t>
      </w:r>
      <w:r w:rsidRPr="00891756">
        <w:rPr>
          <w:rFonts w:ascii="Verdana" w:eastAsia="Times New Roman" w:hAnsi="Verdana"/>
          <w:sz w:val="18"/>
          <w:szCs w:val="24"/>
          <w:lang w:val="en-US" w:eastAsia="bg-BG"/>
        </w:rPr>
        <w:tab/>
        <w:t xml:space="preserve">: </w:t>
      </w:r>
    </w:p>
    <w:p w14:paraId="367029D4" w14:textId="77777777" w:rsidR="001E33B2" w:rsidRPr="00891756" w:rsidRDefault="001E33B2" w:rsidP="001E33B2">
      <w:pPr>
        <w:tabs>
          <w:tab w:val="left" w:pos="1560"/>
        </w:tabs>
        <w:suppressAutoHyphens/>
        <w:autoSpaceDN w:val="0"/>
        <w:spacing w:line="240" w:lineRule="atLeast"/>
        <w:textAlignment w:val="baseline"/>
        <w:rPr>
          <w:rFonts w:ascii="Verdana" w:eastAsia="Times New Roman" w:hAnsi="Verdana"/>
          <w:sz w:val="18"/>
          <w:szCs w:val="18"/>
          <w:shd w:val="clear" w:color="auto" w:fill="FFFF00"/>
          <w:lang w:val="en-US" w:eastAsia="bg-BG"/>
        </w:rPr>
      </w:pPr>
    </w:p>
    <w:p w14:paraId="0801880E" w14:textId="77777777" w:rsidR="001E33B2" w:rsidRPr="00DE7AC7" w:rsidRDefault="001E33B2" w:rsidP="001E33B2">
      <w:pPr>
        <w:pStyle w:val="Kop2"/>
        <w:keepLines w:val="0"/>
        <w:numPr>
          <w:ilvl w:val="1"/>
          <w:numId w:val="28"/>
        </w:numPr>
        <w:spacing w:before="240" w:after="60" w:line="276" w:lineRule="auto"/>
      </w:pPr>
      <w:r w:rsidRPr="00891756">
        <w:rPr>
          <w:lang w:val="en-US"/>
        </w:rPr>
        <w:br w:type="page"/>
      </w:r>
      <w:bookmarkStart w:id="23" w:name="_Toc55828350"/>
      <w:bookmarkStart w:id="24" w:name="_Toc89871174"/>
      <w:r w:rsidRPr="00DE7AC7">
        <w:lastRenderedPageBreak/>
        <w:t>Gebruikte tekeningen</w:t>
      </w:r>
      <w:bookmarkEnd w:id="23"/>
      <w:bookmarkEnd w:id="24"/>
    </w:p>
    <w:p w14:paraId="3DCD32FD" w14:textId="252E2183" w:rsidR="001E33B2" w:rsidRDefault="001E33B2" w:rsidP="001E33B2">
      <w:pPr>
        <w:autoSpaceDE w:val="0"/>
        <w:autoSpaceDN w:val="0"/>
        <w:adjustRightInd w:val="0"/>
        <w:rPr>
          <w:rFonts w:ascii="Verdana" w:hAnsi="Verdana" w:cs="AntiqueOliveLT-Roman"/>
          <w:sz w:val="20"/>
          <w:lang w:eastAsia="en-GB"/>
        </w:rPr>
      </w:pPr>
      <w:r w:rsidRPr="004C67DD">
        <w:rPr>
          <w:rFonts w:ascii="Verdana" w:hAnsi="Verdana" w:cs="AntiqueOliveLT-Roman"/>
          <w:sz w:val="20"/>
          <w:lang w:eastAsia="en-GB"/>
        </w:rPr>
        <w:t>Voor het opstellen van dit V&amp;G-dossie</w:t>
      </w:r>
      <w:r w:rsidR="009F6BAA">
        <w:rPr>
          <w:rFonts w:ascii="Verdana" w:hAnsi="Verdana" w:cs="AntiqueOliveLT-Roman"/>
          <w:sz w:val="20"/>
          <w:lang w:eastAsia="en-GB"/>
        </w:rPr>
        <w:t>r</w:t>
      </w:r>
      <w:r w:rsidRPr="004C67DD">
        <w:rPr>
          <w:rFonts w:ascii="Verdana" w:hAnsi="Verdana" w:cs="AntiqueOliveLT-Roman"/>
          <w:sz w:val="20"/>
          <w:lang w:eastAsia="en-GB"/>
        </w:rPr>
        <w:t xml:space="preserve"> is gebruik gemaakt van de hieronder</w:t>
      </w:r>
      <w:r>
        <w:rPr>
          <w:rFonts w:ascii="Verdana" w:hAnsi="Verdana" w:cs="AntiqueOliveLT-Roman"/>
          <w:sz w:val="20"/>
          <w:lang w:eastAsia="en-GB"/>
        </w:rPr>
        <w:t xml:space="preserve"> </w:t>
      </w:r>
      <w:r w:rsidRPr="004C67DD">
        <w:rPr>
          <w:rFonts w:ascii="Verdana" w:hAnsi="Verdana" w:cs="AntiqueOliveLT-Roman"/>
          <w:sz w:val="20"/>
          <w:lang w:eastAsia="en-GB"/>
        </w:rPr>
        <w:t>vermelde tekeningen en bijbehorende stukken.</w:t>
      </w:r>
    </w:p>
    <w:p w14:paraId="0429ECB4" w14:textId="77777777" w:rsidR="001E33B2" w:rsidRPr="004C67DD" w:rsidRDefault="001E33B2" w:rsidP="001E33B2">
      <w:pPr>
        <w:autoSpaceDE w:val="0"/>
        <w:autoSpaceDN w:val="0"/>
        <w:adjustRightInd w:val="0"/>
        <w:rPr>
          <w:rFonts w:ascii="Verdana" w:hAnsi="Verdana" w:cs="AntiqueOliveLT-Roman"/>
          <w:sz w:val="20"/>
          <w:lang w:eastAsia="en-GB"/>
        </w:rPr>
      </w:pPr>
    </w:p>
    <w:p w14:paraId="576A723B" w14:textId="77777777" w:rsidR="001E33B2" w:rsidRDefault="001E33B2" w:rsidP="001E33B2">
      <w:pPr>
        <w:autoSpaceDE w:val="0"/>
        <w:autoSpaceDN w:val="0"/>
        <w:adjustRightInd w:val="0"/>
        <w:rPr>
          <w:rFonts w:ascii="Verdana" w:hAnsi="Verdana" w:cs="AntiqueOliveLT-Roman"/>
          <w:sz w:val="20"/>
          <w:lang w:eastAsia="en-GB"/>
        </w:rPr>
      </w:pPr>
      <w:r w:rsidRPr="004C67DD">
        <w:rPr>
          <w:rFonts w:ascii="Verdana" w:hAnsi="Verdana" w:cs="AntiqueOliveLT-Roman"/>
          <w:sz w:val="20"/>
          <w:lang w:eastAsia="en-GB"/>
        </w:rPr>
        <w:t>Gebruikte tekeningen:</w:t>
      </w:r>
    </w:p>
    <w:p w14:paraId="6552671A" w14:textId="77777777" w:rsidR="00AA69DC" w:rsidRDefault="00AA69DC" w:rsidP="00AA69DC">
      <w:pPr>
        <w:pBdr>
          <w:top w:val="single" w:sz="4" w:space="1" w:color="auto"/>
          <w:left w:val="single" w:sz="4" w:space="4" w:color="auto"/>
          <w:right w:val="single" w:sz="4" w:space="4" w:color="auto"/>
        </w:pBdr>
        <w:autoSpaceDE w:val="0"/>
        <w:autoSpaceDN w:val="0"/>
        <w:adjustRightInd w:val="0"/>
        <w:ind w:left="-142"/>
        <w:rPr>
          <w:rFonts w:ascii="Verdana" w:hAnsi="Verdana" w:cs="AntiqueOliveLT-Roman"/>
          <w:sz w:val="20"/>
          <w:lang w:eastAsia="en-GB"/>
        </w:rPr>
      </w:pPr>
      <w:r w:rsidRPr="004C67DD">
        <w:rPr>
          <w:rFonts w:ascii="Verdana" w:hAnsi="Verdana" w:cs="AntiqueOliveLT-Roman"/>
          <w:sz w:val="20"/>
          <w:lang w:eastAsia="en-GB"/>
        </w:rPr>
        <w:t xml:space="preserve">Nummer </w:t>
      </w:r>
      <w:r>
        <w:rPr>
          <w:rFonts w:ascii="Verdana" w:hAnsi="Verdana" w:cs="AntiqueOliveLT-Roman"/>
          <w:sz w:val="20"/>
          <w:lang w:eastAsia="en-GB"/>
        </w:rPr>
        <w:tab/>
      </w:r>
      <w:r>
        <w:rPr>
          <w:rFonts w:ascii="Verdana" w:hAnsi="Verdana" w:cs="AntiqueOliveLT-Roman"/>
          <w:sz w:val="20"/>
          <w:lang w:eastAsia="en-GB"/>
        </w:rPr>
        <w:tab/>
      </w:r>
      <w:r w:rsidRPr="004C67DD">
        <w:rPr>
          <w:rFonts w:ascii="Verdana" w:hAnsi="Verdana" w:cs="AntiqueOliveLT-Roman"/>
          <w:sz w:val="20"/>
          <w:lang w:eastAsia="en-GB"/>
        </w:rPr>
        <w:t xml:space="preserve">Omschrijving </w:t>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sidRPr="004C67DD">
        <w:rPr>
          <w:rFonts w:ascii="Verdana" w:hAnsi="Verdana" w:cs="AntiqueOliveLT-Roman"/>
          <w:sz w:val="20"/>
          <w:lang w:eastAsia="en-GB"/>
        </w:rPr>
        <w:t>Datum</w:t>
      </w:r>
    </w:p>
    <w:p w14:paraId="254A4077" w14:textId="3D524D84" w:rsidR="00AA69DC"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71AFE8B7" w14:textId="2C1240FE" w:rsidR="00891756"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3168F927" w14:textId="44843AB3" w:rsidR="00891756"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29AD2E28" w14:textId="768C473F" w:rsidR="001E33B2" w:rsidRDefault="001E33B2" w:rsidP="001E33B2">
      <w:pPr>
        <w:autoSpaceDE w:val="0"/>
        <w:autoSpaceDN w:val="0"/>
        <w:adjustRightInd w:val="0"/>
        <w:rPr>
          <w:rFonts w:ascii="Verdana" w:hAnsi="Verdana" w:cs="AntiqueOliveLT-Roman"/>
          <w:sz w:val="20"/>
          <w:lang w:eastAsia="en-GB"/>
        </w:rPr>
      </w:pPr>
    </w:p>
    <w:p w14:paraId="7E964141" w14:textId="64833A0F" w:rsidR="00AA69DC" w:rsidRPr="004C67DD" w:rsidRDefault="00AA69DC" w:rsidP="001E33B2">
      <w:pPr>
        <w:autoSpaceDE w:val="0"/>
        <w:autoSpaceDN w:val="0"/>
        <w:adjustRightInd w:val="0"/>
        <w:rPr>
          <w:rFonts w:ascii="Verdana" w:hAnsi="Verdana" w:cs="AntiqueOliveLT-Roman"/>
          <w:sz w:val="20"/>
          <w:lang w:eastAsia="en-GB"/>
        </w:rPr>
      </w:pPr>
      <w:r>
        <w:rPr>
          <w:rFonts w:ascii="Verdana" w:hAnsi="Verdana" w:cs="AntiqueOliveLT-Roman"/>
          <w:sz w:val="20"/>
          <w:lang w:eastAsia="en-GB"/>
        </w:rPr>
        <w:t>Overige gegevens:</w:t>
      </w:r>
    </w:p>
    <w:p w14:paraId="73D07D82" w14:textId="004C24CD" w:rsidR="001E33B2" w:rsidRDefault="001E33B2" w:rsidP="00AA69DC">
      <w:pPr>
        <w:pBdr>
          <w:top w:val="single" w:sz="4" w:space="1" w:color="auto"/>
          <w:left w:val="single" w:sz="4" w:space="4" w:color="auto"/>
          <w:right w:val="single" w:sz="4" w:space="4" w:color="auto"/>
        </w:pBdr>
        <w:autoSpaceDE w:val="0"/>
        <w:autoSpaceDN w:val="0"/>
        <w:adjustRightInd w:val="0"/>
        <w:ind w:left="-142"/>
        <w:rPr>
          <w:rFonts w:ascii="Verdana" w:hAnsi="Verdana" w:cs="AntiqueOliveLT-Roman"/>
          <w:sz w:val="20"/>
          <w:lang w:eastAsia="en-GB"/>
        </w:rPr>
      </w:pPr>
      <w:r w:rsidRPr="004C67DD">
        <w:rPr>
          <w:rFonts w:ascii="Verdana" w:hAnsi="Verdana" w:cs="AntiqueOliveLT-Roman"/>
          <w:sz w:val="20"/>
          <w:lang w:eastAsia="en-GB"/>
        </w:rPr>
        <w:t xml:space="preserve">Nummer </w:t>
      </w:r>
      <w:r>
        <w:rPr>
          <w:rFonts w:ascii="Verdana" w:hAnsi="Verdana" w:cs="AntiqueOliveLT-Roman"/>
          <w:sz w:val="20"/>
          <w:lang w:eastAsia="en-GB"/>
        </w:rPr>
        <w:tab/>
      </w:r>
      <w:r>
        <w:rPr>
          <w:rFonts w:ascii="Verdana" w:hAnsi="Verdana" w:cs="AntiqueOliveLT-Roman"/>
          <w:sz w:val="20"/>
          <w:lang w:eastAsia="en-GB"/>
        </w:rPr>
        <w:tab/>
      </w:r>
      <w:r w:rsidRPr="004C67DD">
        <w:rPr>
          <w:rFonts w:ascii="Verdana" w:hAnsi="Verdana" w:cs="AntiqueOliveLT-Roman"/>
          <w:sz w:val="20"/>
          <w:lang w:eastAsia="en-GB"/>
        </w:rPr>
        <w:t xml:space="preserve">Omschrijving </w:t>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sidRPr="004C67DD">
        <w:rPr>
          <w:rFonts w:ascii="Verdana" w:hAnsi="Verdana" w:cs="AntiqueOliveLT-Roman"/>
          <w:sz w:val="20"/>
          <w:lang w:eastAsia="en-GB"/>
        </w:rPr>
        <w:t>Datum</w:t>
      </w:r>
    </w:p>
    <w:p w14:paraId="042C8319" w14:textId="4E669B56" w:rsidR="00AA69DC"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551B80FF" w14:textId="524EC732" w:rsidR="00891756"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32375D94" w14:textId="4211F159" w:rsidR="00891756" w:rsidRDefault="00891756" w:rsidP="00AA69DC">
      <w:pPr>
        <w:pBdr>
          <w:top w:val="single" w:sz="4" w:space="1" w:color="auto"/>
          <w:left w:val="single" w:sz="4" w:space="4" w:color="auto"/>
          <w:bottom w:val="single" w:sz="4" w:space="1" w:color="auto"/>
          <w:right w:val="single" w:sz="4" w:space="4" w:color="auto"/>
        </w:pBdr>
        <w:autoSpaceDE w:val="0"/>
        <w:autoSpaceDN w:val="0"/>
        <w:adjustRightInd w:val="0"/>
        <w:ind w:left="-142"/>
        <w:rPr>
          <w:rFonts w:ascii="Verdana" w:hAnsi="Verdana" w:cs="AntiqueOliveLT-Roman"/>
          <w:sz w:val="20"/>
          <w:lang w:eastAsia="en-GB"/>
        </w:rPr>
      </w:pP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r>
        <w:rPr>
          <w:rFonts w:ascii="Verdana" w:hAnsi="Verdana" w:cs="AntiqueOliveLT-Roman"/>
          <w:sz w:val="20"/>
          <w:lang w:eastAsia="en-GB"/>
        </w:rPr>
        <w:tab/>
      </w:r>
    </w:p>
    <w:p w14:paraId="739FF402" w14:textId="77777777" w:rsidR="001E33B2" w:rsidRDefault="001E33B2" w:rsidP="001E33B2">
      <w:pPr>
        <w:autoSpaceDE w:val="0"/>
        <w:autoSpaceDN w:val="0"/>
        <w:adjustRightInd w:val="0"/>
        <w:rPr>
          <w:rFonts w:ascii="Verdana" w:hAnsi="Verdana" w:cs="AntiqueOliveLT-Bold"/>
          <w:bCs/>
          <w:sz w:val="20"/>
          <w:lang w:eastAsia="en-GB"/>
        </w:rPr>
      </w:pPr>
    </w:p>
    <w:p w14:paraId="7B1086A6" w14:textId="77777777" w:rsidR="001E33B2" w:rsidRPr="00DE7AC7" w:rsidRDefault="001E33B2" w:rsidP="001E33B2">
      <w:pPr>
        <w:pStyle w:val="Kop2"/>
        <w:keepLines w:val="0"/>
        <w:numPr>
          <w:ilvl w:val="1"/>
          <w:numId w:val="28"/>
        </w:numPr>
        <w:spacing w:before="240" w:after="60" w:line="276" w:lineRule="auto"/>
      </w:pPr>
      <w:bookmarkStart w:id="25" w:name="_Toc55828351"/>
      <w:bookmarkStart w:id="26" w:name="_Toc89871175"/>
      <w:r w:rsidRPr="00DE7AC7">
        <w:t>Technische specificaties en documenten</w:t>
      </w:r>
      <w:bookmarkEnd w:id="25"/>
      <w:bookmarkEnd w:id="26"/>
    </w:p>
    <w:p w14:paraId="440A7615" w14:textId="5C40DD74" w:rsidR="001E33B2" w:rsidRDefault="001E33B2" w:rsidP="001E33B2">
      <w:pPr>
        <w:autoSpaceDE w:val="0"/>
        <w:autoSpaceDN w:val="0"/>
        <w:adjustRightInd w:val="0"/>
        <w:rPr>
          <w:rFonts w:ascii="Verdana" w:hAnsi="Verdana" w:cs="AntiqueOliveLT-Roman"/>
          <w:sz w:val="20"/>
          <w:lang w:eastAsia="en-GB"/>
        </w:rPr>
      </w:pPr>
      <w:r w:rsidRPr="00562423">
        <w:rPr>
          <w:rFonts w:ascii="Verdana" w:hAnsi="Verdana" w:cs="AntiqueOliveLT-Roman"/>
          <w:sz w:val="20"/>
          <w:lang w:eastAsia="en-GB"/>
        </w:rPr>
        <w:t xml:space="preserve">Relevante documenten en technische specificaties zoals hieronder genoemd </w:t>
      </w:r>
      <w:r>
        <w:rPr>
          <w:rFonts w:ascii="Verdana" w:hAnsi="Verdana" w:cs="AntiqueOliveLT-Roman"/>
          <w:sz w:val="20"/>
          <w:lang w:eastAsia="en-GB"/>
        </w:rPr>
        <w:t xml:space="preserve">(zie ook inhoudsopgave opleverdossier en technisch constructie dossier) </w:t>
      </w:r>
      <w:r w:rsidRPr="00562423">
        <w:rPr>
          <w:rFonts w:ascii="Verdana" w:hAnsi="Verdana" w:cs="AntiqueOliveLT-Roman"/>
          <w:sz w:val="20"/>
          <w:lang w:eastAsia="en-GB"/>
        </w:rPr>
        <w:t>worden na oplevering</w:t>
      </w:r>
      <w:r>
        <w:rPr>
          <w:rFonts w:ascii="Verdana" w:hAnsi="Verdana" w:cs="AntiqueOliveLT-Roman"/>
          <w:sz w:val="20"/>
          <w:lang w:eastAsia="en-GB"/>
        </w:rPr>
        <w:t xml:space="preserve"> </w:t>
      </w:r>
      <w:r w:rsidRPr="00562423">
        <w:rPr>
          <w:rFonts w:ascii="Verdana" w:hAnsi="Verdana" w:cs="AntiqueOliveLT-Roman"/>
          <w:sz w:val="20"/>
          <w:lang w:eastAsia="en-GB"/>
        </w:rPr>
        <w:t xml:space="preserve">van het </w:t>
      </w:r>
      <w:r>
        <w:rPr>
          <w:rFonts w:ascii="Verdana" w:hAnsi="Verdana" w:cs="AntiqueOliveLT-Roman"/>
          <w:sz w:val="20"/>
          <w:lang w:eastAsia="en-GB"/>
        </w:rPr>
        <w:t>object</w:t>
      </w:r>
      <w:r w:rsidRPr="00562423">
        <w:rPr>
          <w:rFonts w:ascii="Verdana" w:hAnsi="Verdana" w:cs="AntiqueOliveLT-Roman"/>
          <w:sz w:val="20"/>
          <w:lang w:eastAsia="en-GB"/>
        </w:rPr>
        <w:t xml:space="preserve"> overgedragen aan de </w:t>
      </w:r>
      <w:r w:rsidR="00D87DD7">
        <w:rPr>
          <w:rFonts w:ascii="Verdana" w:hAnsi="Verdana" w:cs="AntiqueOliveLT-Roman"/>
          <w:sz w:val="20"/>
          <w:lang w:eastAsia="en-GB"/>
        </w:rPr>
        <w:t>object</w:t>
      </w:r>
      <w:r w:rsidRPr="00562423">
        <w:rPr>
          <w:rFonts w:ascii="Verdana" w:hAnsi="Verdana" w:cs="AntiqueOliveLT-Roman"/>
          <w:sz w:val="20"/>
          <w:lang w:eastAsia="en-GB"/>
        </w:rPr>
        <w:t>beheerder.</w:t>
      </w:r>
    </w:p>
    <w:p w14:paraId="6060CD22" w14:textId="77777777" w:rsidR="001E33B2" w:rsidRDefault="001E33B2" w:rsidP="001E33B2">
      <w:pPr>
        <w:autoSpaceDE w:val="0"/>
        <w:autoSpaceDN w:val="0"/>
        <w:adjustRightInd w:val="0"/>
        <w:rPr>
          <w:rFonts w:ascii="Verdana" w:hAnsi="Verdana" w:cs="AntiqueOliveLT-Roman"/>
          <w:sz w:val="20"/>
          <w:lang w:eastAsia="en-GB"/>
        </w:rPr>
      </w:pPr>
    </w:p>
    <w:p w14:paraId="7CAA7275" w14:textId="77777777" w:rsidR="001E33B2" w:rsidRPr="0000423C" w:rsidRDefault="001E33B2" w:rsidP="001E33B2">
      <w:pPr>
        <w:autoSpaceDE w:val="0"/>
        <w:autoSpaceDN w:val="0"/>
        <w:adjustRightInd w:val="0"/>
        <w:rPr>
          <w:rFonts w:ascii="Verdana" w:hAnsi="Verdana" w:cs="AntiqueOliveLT-Roman"/>
          <w:sz w:val="20"/>
          <w:lang w:eastAsia="en-GB"/>
        </w:rPr>
      </w:pPr>
      <w:r w:rsidRPr="0000423C">
        <w:rPr>
          <w:rFonts w:ascii="Verdana" w:hAnsi="Verdana" w:cs="AntiqueOliveLT-Roman"/>
          <w:sz w:val="20"/>
          <w:lang w:eastAsia="en-GB"/>
        </w:rPr>
        <w:t>Dat zijn o.a.:</w:t>
      </w:r>
    </w:p>
    <w:p w14:paraId="31F5DBEE" w14:textId="77777777" w:rsidR="001E33B2" w:rsidRDefault="001E33B2" w:rsidP="001E33B2">
      <w:pPr>
        <w:numPr>
          <w:ilvl w:val="0"/>
          <w:numId w:val="27"/>
        </w:numPr>
        <w:autoSpaceDE w:val="0"/>
        <w:autoSpaceDN w:val="0"/>
        <w:adjustRightInd w:val="0"/>
        <w:rPr>
          <w:rFonts w:ascii="Verdana" w:hAnsi="Verdana" w:cs="AntiqueOliveLT-Roman"/>
          <w:sz w:val="20"/>
          <w:lang w:eastAsia="en-GB"/>
        </w:rPr>
      </w:pPr>
      <w:proofErr w:type="gramStart"/>
      <w:r w:rsidRPr="0000423C">
        <w:rPr>
          <w:rFonts w:ascii="Verdana" w:hAnsi="Verdana" w:cs="AntiqueOliveLT-Roman"/>
          <w:sz w:val="20"/>
          <w:lang w:eastAsia="en-GB"/>
        </w:rPr>
        <w:t>bestek</w:t>
      </w:r>
      <w:proofErr w:type="gramEnd"/>
      <w:r w:rsidRPr="0000423C">
        <w:rPr>
          <w:rFonts w:ascii="Verdana" w:hAnsi="Verdana" w:cs="AntiqueOliveLT-Roman"/>
          <w:sz w:val="20"/>
          <w:lang w:eastAsia="en-GB"/>
        </w:rPr>
        <w:t xml:space="preserve"> en (gereviseerde) tekeningen;</w:t>
      </w:r>
    </w:p>
    <w:p w14:paraId="400302D1" w14:textId="77777777" w:rsidR="001E33B2" w:rsidRDefault="001E33B2" w:rsidP="001E33B2">
      <w:pPr>
        <w:numPr>
          <w:ilvl w:val="0"/>
          <w:numId w:val="27"/>
        </w:numPr>
        <w:autoSpaceDE w:val="0"/>
        <w:autoSpaceDN w:val="0"/>
        <w:adjustRightInd w:val="0"/>
        <w:rPr>
          <w:rFonts w:ascii="Verdana" w:hAnsi="Verdana" w:cs="AntiqueOliveLT-Roman"/>
          <w:sz w:val="20"/>
          <w:lang w:eastAsia="en-GB"/>
        </w:rPr>
      </w:pPr>
      <w:proofErr w:type="gramStart"/>
      <w:r>
        <w:rPr>
          <w:rFonts w:ascii="Verdana" w:hAnsi="Verdana" w:cs="AntiqueOliveLT-Roman"/>
          <w:sz w:val="20"/>
          <w:lang w:eastAsia="en-GB"/>
        </w:rPr>
        <w:t>overzicht</w:t>
      </w:r>
      <w:proofErr w:type="gramEnd"/>
      <w:r>
        <w:rPr>
          <w:rFonts w:ascii="Verdana" w:hAnsi="Verdana" w:cs="AntiqueOliveLT-Roman"/>
          <w:sz w:val="20"/>
          <w:lang w:eastAsia="en-GB"/>
        </w:rPr>
        <w:t xml:space="preserve"> van toegepaste materialen en bijbehorende product/materiaalspecificaties; </w:t>
      </w:r>
    </w:p>
    <w:p w14:paraId="4E8FDF18" w14:textId="77777777" w:rsidR="001E33B2" w:rsidRPr="007615D7" w:rsidRDefault="001E33B2" w:rsidP="001E33B2">
      <w:pPr>
        <w:numPr>
          <w:ilvl w:val="0"/>
          <w:numId w:val="27"/>
        </w:numPr>
        <w:autoSpaceDE w:val="0"/>
        <w:autoSpaceDN w:val="0"/>
        <w:adjustRightInd w:val="0"/>
        <w:ind w:left="357" w:hanging="357"/>
        <w:rPr>
          <w:rFonts w:ascii="Verdana" w:hAnsi="Verdana" w:cs="AntiqueOliveLT-Roman"/>
          <w:sz w:val="20"/>
          <w:lang w:eastAsia="en-GB"/>
        </w:rPr>
      </w:pPr>
      <w:proofErr w:type="gramStart"/>
      <w:r w:rsidRPr="007615D7">
        <w:rPr>
          <w:rFonts w:ascii="Verdana" w:hAnsi="Verdana" w:cs="AntiqueOliveLT-Roman"/>
          <w:sz w:val="20"/>
          <w:lang w:eastAsia="en-GB"/>
        </w:rPr>
        <w:t>bedienings</w:t>
      </w:r>
      <w:proofErr w:type="gramEnd"/>
      <w:r w:rsidRPr="007615D7">
        <w:rPr>
          <w:rFonts w:ascii="Verdana" w:hAnsi="Verdana" w:cs="AntiqueOliveLT-Roman"/>
          <w:sz w:val="20"/>
          <w:lang w:eastAsia="en-GB"/>
        </w:rPr>
        <w:t>- en onderhoudsvoorschriften;</w:t>
      </w:r>
    </w:p>
    <w:p w14:paraId="006E8D64" w14:textId="77777777" w:rsidR="001E33B2" w:rsidRDefault="001E33B2" w:rsidP="001E33B2">
      <w:pPr>
        <w:numPr>
          <w:ilvl w:val="0"/>
          <w:numId w:val="27"/>
        </w:numPr>
        <w:ind w:left="357" w:hanging="357"/>
        <w:rPr>
          <w:rFonts w:ascii="Verdana" w:hAnsi="Verdana" w:cs="AntiqueOliveLT-Roman"/>
          <w:sz w:val="20"/>
          <w:lang w:eastAsia="en-GB"/>
        </w:rPr>
      </w:pPr>
      <w:proofErr w:type="gramStart"/>
      <w:r>
        <w:rPr>
          <w:rFonts w:ascii="Verdana" w:hAnsi="Verdana" w:cs="AntiqueOliveLT-Roman"/>
          <w:sz w:val="20"/>
          <w:lang w:eastAsia="en-GB"/>
        </w:rPr>
        <w:t>certificaten</w:t>
      </w:r>
      <w:proofErr w:type="gramEnd"/>
      <w:r>
        <w:rPr>
          <w:rFonts w:ascii="Verdana" w:hAnsi="Verdana" w:cs="AntiqueOliveLT-Roman"/>
          <w:sz w:val="20"/>
          <w:lang w:eastAsia="en-GB"/>
        </w:rPr>
        <w:t xml:space="preserve"> en garantieverklaringen;</w:t>
      </w:r>
    </w:p>
    <w:p w14:paraId="2C32D77F" w14:textId="77777777" w:rsidR="001E33B2" w:rsidRPr="008A0225" w:rsidRDefault="001E33B2" w:rsidP="001E33B2">
      <w:pPr>
        <w:numPr>
          <w:ilvl w:val="0"/>
          <w:numId w:val="27"/>
        </w:numPr>
        <w:ind w:left="357" w:hanging="357"/>
        <w:rPr>
          <w:rFonts w:ascii="Verdana" w:hAnsi="Verdana" w:cs="AntiqueOliveLT-Roman"/>
          <w:sz w:val="20"/>
          <w:lang w:eastAsia="en-GB"/>
        </w:rPr>
      </w:pPr>
      <w:proofErr w:type="gramStart"/>
      <w:r w:rsidRPr="007615D7">
        <w:rPr>
          <w:rFonts w:ascii="Verdana" w:hAnsi="Verdana" w:cs="AntiqueOliveLT-Roman"/>
          <w:sz w:val="20"/>
          <w:lang w:eastAsia="en-GB"/>
        </w:rPr>
        <w:t>lijst</w:t>
      </w:r>
      <w:proofErr w:type="gramEnd"/>
      <w:r w:rsidRPr="007615D7">
        <w:rPr>
          <w:rFonts w:ascii="Verdana" w:hAnsi="Verdana" w:cs="AntiqueOliveLT-Roman"/>
          <w:sz w:val="20"/>
          <w:lang w:eastAsia="en-GB"/>
        </w:rPr>
        <w:t xml:space="preserve"> met storingsnummers installateurs en nutsbedrijven</w:t>
      </w:r>
      <w:r>
        <w:rPr>
          <w:rFonts w:ascii="Verdana" w:hAnsi="Verdana" w:cs="AntiqueOliveLT-Roman"/>
          <w:sz w:val="20"/>
          <w:lang w:eastAsia="en-GB"/>
        </w:rPr>
        <w:t>;</w:t>
      </w:r>
    </w:p>
    <w:p w14:paraId="3581F662" w14:textId="77777777" w:rsidR="001E33B2" w:rsidRDefault="001E33B2" w:rsidP="001E33B2">
      <w:pPr>
        <w:numPr>
          <w:ilvl w:val="0"/>
          <w:numId w:val="27"/>
        </w:numPr>
        <w:ind w:left="357" w:hanging="357"/>
        <w:rPr>
          <w:rFonts w:ascii="Verdana" w:hAnsi="Verdana" w:cs="AntiqueOliveLT-Roman"/>
          <w:sz w:val="20"/>
          <w:lang w:eastAsia="en-GB"/>
        </w:rPr>
      </w:pPr>
      <w:proofErr w:type="gramStart"/>
      <w:r w:rsidRPr="007615D7">
        <w:rPr>
          <w:rFonts w:ascii="Verdana" w:hAnsi="Verdana" w:cs="AntiqueOliveLT-Roman"/>
          <w:sz w:val="20"/>
          <w:lang w:eastAsia="en-GB"/>
        </w:rPr>
        <w:t>overzicht</w:t>
      </w:r>
      <w:proofErr w:type="gramEnd"/>
      <w:r w:rsidRPr="007615D7">
        <w:rPr>
          <w:rFonts w:ascii="Verdana" w:hAnsi="Verdana" w:cs="AntiqueOliveLT-Roman"/>
          <w:sz w:val="20"/>
          <w:lang w:eastAsia="en-GB"/>
        </w:rPr>
        <w:t xml:space="preserve"> toegepaste materialen</w:t>
      </w:r>
      <w:r>
        <w:rPr>
          <w:rFonts w:ascii="Verdana" w:hAnsi="Verdana" w:cs="AntiqueOliveLT-Roman"/>
          <w:sz w:val="20"/>
          <w:lang w:eastAsia="en-GB"/>
        </w:rPr>
        <w:t>;</w:t>
      </w:r>
    </w:p>
    <w:p w14:paraId="55D5EB60" w14:textId="77777777" w:rsidR="001E33B2" w:rsidRDefault="001E33B2" w:rsidP="001E33B2">
      <w:pPr>
        <w:numPr>
          <w:ilvl w:val="0"/>
          <w:numId w:val="27"/>
        </w:numPr>
        <w:rPr>
          <w:rFonts w:ascii="Verdana" w:hAnsi="Verdana" w:cs="AntiqueOliveLT-Roman"/>
          <w:sz w:val="20"/>
          <w:lang w:eastAsia="en-GB"/>
        </w:rPr>
      </w:pPr>
      <w:proofErr w:type="gramStart"/>
      <w:r w:rsidRPr="007615D7">
        <w:rPr>
          <w:rFonts w:ascii="Verdana" w:hAnsi="Verdana" w:cs="AntiqueOliveLT-Roman"/>
          <w:sz w:val="20"/>
          <w:lang w:eastAsia="en-GB"/>
        </w:rPr>
        <w:t>lijst</w:t>
      </w:r>
      <w:proofErr w:type="gramEnd"/>
      <w:r w:rsidRPr="007615D7">
        <w:rPr>
          <w:rFonts w:ascii="Verdana" w:hAnsi="Verdana" w:cs="AntiqueOliveLT-Roman"/>
          <w:sz w:val="20"/>
          <w:lang w:eastAsia="en-GB"/>
        </w:rPr>
        <w:t xml:space="preserve"> betrokken partijen, leveranciers</w:t>
      </w:r>
      <w:r>
        <w:rPr>
          <w:rFonts w:ascii="Verdana" w:hAnsi="Verdana" w:cs="AntiqueOliveLT-Roman"/>
          <w:sz w:val="20"/>
          <w:lang w:eastAsia="en-GB"/>
        </w:rPr>
        <w:t xml:space="preserve"> en onderaannemers;</w:t>
      </w:r>
    </w:p>
    <w:p w14:paraId="0AB394E6" w14:textId="77777777" w:rsidR="001E33B2" w:rsidRPr="007615D7" w:rsidRDefault="001E33B2" w:rsidP="001E33B2">
      <w:pPr>
        <w:numPr>
          <w:ilvl w:val="0"/>
          <w:numId w:val="27"/>
        </w:numPr>
        <w:rPr>
          <w:rFonts w:ascii="Verdana" w:hAnsi="Verdana" w:cs="AntiqueOliveLT-Roman"/>
          <w:sz w:val="20"/>
          <w:lang w:eastAsia="en-GB"/>
        </w:rPr>
      </w:pPr>
      <w:proofErr w:type="gramStart"/>
      <w:r>
        <w:rPr>
          <w:rFonts w:ascii="Verdana" w:hAnsi="Verdana" w:cs="AntiqueOliveLT-Roman"/>
          <w:sz w:val="20"/>
          <w:lang w:eastAsia="en-GB"/>
        </w:rPr>
        <w:t>CE verklaringen</w:t>
      </w:r>
      <w:proofErr w:type="gramEnd"/>
      <w:r>
        <w:rPr>
          <w:rFonts w:ascii="Verdana" w:hAnsi="Verdana" w:cs="AntiqueOliveLT-Roman"/>
          <w:sz w:val="20"/>
          <w:lang w:eastAsia="en-GB"/>
        </w:rPr>
        <w:t xml:space="preserve"> en uitgevoerde RIE</w:t>
      </w:r>
    </w:p>
    <w:p w14:paraId="2663F8EC" w14:textId="77777777" w:rsidR="001E33B2" w:rsidRPr="008A0225" w:rsidRDefault="001E33B2" w:rsidP="001E33B2">
      <w:pPr>
        <w:pStyle w:val="Kop1"/>
        <w:keepNext/>
        <w:widowControl/>
        <w:numPr>
          <w:ilvl w:val="0"/>
          <w:numId w:val="28"/>
        </w:numPr>
        <w:spacing w:before="240" w:after="60" w:line="276" w:lineRule="auto"/>
        <w:contextualSpacing w:val="0"/>
      </w:pPr>
      <w:r>
        <w:rPr>
          <w:rFonts w:cs="AntiqueOliveLT-Roman"/>
          <w:lang w:eastAsia="en-GB"/>
        </w:rPr>
        <w:br w:type="page"/>
      </w:r>
      <w:bookmarkStart w:id="27" w:name="_Toc3793741"/>
      <w:bookmarkStart w:id="28" w:name="_Toc55828352"/>
      <w:bookmarkStart w:id="29" w:name="_Toc89871176"/>
      <w:r>
        <w:rPr>
          <w:rFonts w:cs="AntiqueOliveLT-Roman"/>
        </w:rPr>
        <w:lastRenderedPageBreak/>
        <w:t>R</w:t>
      </w:r>
      <w:r w:rsidRPr="008A0225">
        <w:t>isicov</w:t>
      </w:r>
      <w:r>
        <w:t>olle werkzaamheden in de beheer</w:t>
      </w:r>
      <w:r w:rsidRPr="008A0225">
        <w:t>fase</w:t>
      </w:r>
      <w:bookmarkEnd w:id="27"/>
      <w:bookmarkEnd w:id="28"/>
      <w:bookmarkEnd w:id="29"/>
    </w:p>
    <w:p w14:paraId="64514681" w14:textId="77777777" w:rsidR="001E33B2" w:rsidRPr="00381298" w:rsidRDefault="001E33B2" w:rsidP="001E33B2">
      <w:pPr>
        <w:rPr>
          <w:lang w:eastAsia="bg-BG"/>
        </w:rPr>
      </w:pPr>
      <w:r w:rsidRPr="00381298">
        <w:rPr>
          <w:lang w:eastAsia="bg-BG"/>
        </w:rPr>
        <w:t>In dit hoofdstuk worden de werkzaamheden die in de beheerfase uitgevoerd worden kort benoemd, om daarna de risico’s behorende bij de werkzaamheden en de structurele voorzieningen/maatregelen ten behoeve van deze risicovolle werkzaamheden te bepalen.</w:t>
      </w:r>
    </w:p>
    <w:p w14:paraId="1D0ABBBA" w14:textId="015229F5" w:rsidR="001E33B2" w:rsidRPr="00381298" w:rsidRDefault="001E33B2" w:rsidP="001E33B2">
      <w:pPr>
        <w:rPr>
          <w:lang w:eastAsia="bg-BG"/>
        </w:rPr>
      </w:pPr>
      <w:r w:rsidRPr="00381298">
        <w:rPr>
          <w:lang w:eastAsia="bg-BG"/>
        </w:rPr>
        <w:t xml:space="preserve">De V&amp;G-coördinator ontwerpfase (VGCO) dient ervoor zorg te dragen dat alle kolommen ingevuld zijn. </w:t>
      </w:r>
      <w:r w:rsidR="009F6BAA" w:rsidRPr="00381298">
        <w:rPr>
          <w:lang w:eastAsia="bg-BG"/>
        </w:rPr>
        <w:t>De</w:t>
      </w:r>
      <w:r w:rsidRPr="00381298">
        <w:rPr>
          <w:lang w:eastAsia="bg-BG"/>
        </w:rPr>
        <w:t xml:space="preserve"> V&amp;G-coördinator uitvoeringsfase (VGCU) dient ervoor zorg te dragen dat deze verder aangevuld worden op basis van nieuwe inzichten.</w:t>
      </w:r>
    </w:p>
    <w:p w14:paraId="3FD08186" w14:textId="77777777" w:rsidR="001E33B2" w:rsidRPr="001B24AF" w:rsidRDefault="001E33B2" w:rsidP="001E33B2">
      <w:pPr>
        <w:pStyle w:val="Kop2"/>
        <w:keepLines w:val="0"/>
        <w:numPr>
          <w:ilvl w:val="1"/>
          <w:numId w:val="28"/>
        </w:numPr>
        <w:spacing w:before="240" w:after="60" w:line="276" w:lineRule="auto"/>
        <w:rPr>
          <w:lang w:eastAsia="nl-NL"/>
        </w:rPr>
      </w:pPr>
      <w:bookmarkStart w:id="30" w:name="_Toc55828353"/>
      <w:bookmarkStart w:id="31" w:name="_Toc89871177"/>
      <w:r>
        <w:rPr>
          <w:lang w:eastAsia="nl-NL"/>
        </w:rPr>
        <w:t xml:space="preserve">Voorziene werkzaamheden door </w:t>
      </w:r>
      <w:r w:rsidRPr="001B24AF">
        <w:rPr>
          <w:lang w:eastAsia="nl-NL"/>
        </w:rPr>
        <w:t>partijen</w:t>
      </w:r>
      <w:bookmarkEnd w:id="30"/>
      <w:bookmarkEnd w:id="31"/>
      <w:r>
        <w:rPr>
          <w:lang w:eastAsia="nl-NL"/>
        </w:rPr>
        <w:t xml:space="preserve"> </w:t>
      </w:r>
    </w:p>
    <w:p w14:paraId="3D05B8F0" w14:textId="77777777" w:rsidR="001E33B2" w:rsidRDefault="001E33B2" w:rsidP="001E33B2">
      <w:pPr>
        <w:rPr>
          <w:lang w:eastAsia="nl-NL"/>
        </w:rPr>
      </w:pPr>
      <w:r>
        <w:rPr>
          <w:lang w:eastAsia="nl-NL"/>
        </w:rPr>
        <w:t>Onderstaande werkzaamheden zijn als gedachtehulp voor de RI&amp;E en benodigde voorzieningen om werkzaamheden door partijen veilig uit te kunnen voeren:</w:t>
      </w:r>
    </w:p>
    <w:tbl>
      <w:tblPr>
        <w:tblW w:w="9092" w:type="dxa"/>
        <w:tblInd w:w="-983"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1102"/>
        <w:gridCol w:w="2218"/>
        <w:gridCol w:w="3191"/>
        <w:gridCol w:w="2581"/>
      </w:tblGrid>
      <w:tr w:rsidR="001E33B2" w:rsidRPr="00E6573C" w14:paraId="13843A57" w14:textId="77777777" w:rsidTr="00B132BC">
        <w:tc>
          <w:tcPr>
            <w:tcW w:w="1102" w:type="dxa"/>
            <w:tcBorders>
              <w:bottom w:val="single" w:sz="12" w:space="0" w:color="8EAADB"/>
            </w:tcBorders>
            <w:shd w:val="clear" w:color="auto" w:fill="9CC2E5"/>
          </w:tcPr>
          <w:p w14:paraId="1F949F10" w14:textId="77777777" w:rsidR="001E33B2" w:rsidRPr="00E6573C" w:rsidRDefault="001E33B2" w:rsidP="002E308E">
            <w:pPr>
              <w:jc w:val="right"/>
              <w:rPr>
                <w:b/>
                <w:bCs/>
                <w:lang w:eastAsia="nl-NL"/>
              </w:rPr>
            </w:pPr>
            <w:r w:rsidRPr="00E6573C">
              <w:rPr>
                <w:b/>
                <w:bCs/>
                <w:lang w:eastAsia="nl-NL"/>
              </w:rPr>
              <w:t>Afdeling</w:t>
            </w:r>
          </w:p>
        </w:tc>
        <w:tc>
          <w:tcPr>
            <w:tcW w:w="2218" w:type="dxa"/>
            <w:tcBorders>
              <w:bottom w:val="single" w:sz="12" w:space="0" w:color="8EAADB"/>
            </w:tcBorders>
            <w:shd w:val="clear" w:color="auto" w:fill="9CC2E5"/>
          </w:tcPr>
          <w:p w14:paraId="23A6F46B" w14:textId="77777777" w:rsidR="001E33B2" w:rsidRPr="00E6573C" w:rsidRDefault="001E33B2" w:rsidP="002E308E">
            <w:pPr>
              <w:rPr>
                <w:b/>
                <w:bCs/>
                <w:lang w:eastAsia="nl-NL"/>
              </w:rPr>
            </w:pPr>
            <w:r w:rsidRPr="00E6573C">
              <w:rPr>
                <w:b/>
                <w:bCs/>
                <w:lang w:eastAsia="nl-NL"/>
              </w:rPr>
              <w:t>Peilbeheer</w:t>
            </w:r>
          </w:p>
        </w:tc>
        <w:tc>
          <w:tcPr>
            <w:tcW w:w="3191" w:type="dxa"/>
            <w:tcBorders>
              <w:bottom w:val="single" w:sz="12" w:space="0" w:color="8EAADB"/>
            </w:tcBorders>
            <w:shd w:val="clear" w:color="auto" w:fill="9CC2E5"/>
          </w:tcPr>
          <w:p w14:paraId="56FB6AE9" w14:textId="77777777" w:rsidR="001E33B2" w:rsidRPr="00E6573C" w:rsidRDefault="001E33B2" w:rsidP="002E308E">
            <w:pPr>
              <w:rPr>
                <w:b/>
                <w:bCs/>
                <w:lang w:eastAsia="nl-NL"/>
              </w:rPr>
            </w:pPr>
            <w:r w:rsidRPr="00E6573C">
              <w:rPr>
                <w:b/>
                <w:bCs/>
                <w:lang w:eastAsia="nl-NL"/>
              </w:rPr>
              <w:t>Beheer Technische Installaties</w:t>
            </w:r>
          </w:p>
        </w:tc>
        <w:tc>
          <w:tcPr>
            <w:tcW w:w="2581" w:type="dxa"/>
            <w:tcBorders>
              <w:bottom w:val="single" w:sz="12" w:space="0" w:color="8EAADB"/>
            </w:tcBorders>
            <w:shd w:val="clear" w:color="auto" w:fill="9CC2E5"/>
          </w:tcPr>
          <w:p w14:paraId="064155C6" w14:textId="77777777" w:rsidR="001E33B2" w:rsidRPr="00E6573C" w:rsidRDefault="001E33B2" w:rsidP="002E308E">
            <w:pPr>
              <w:rPr>
                <w:b/>
                <w:bCs/>
                <w:lang w:eastAsia="nl-NL"/>
              </w:rPr>
            </w:pPr>
            <w:r w:rsidRPr="00E6573C">
              <w:rPr>
                <w:b/>
                <w:bCs/>
                <w:lang w:eastAsia="nl-NL"/>
              </w:rPr>
              <w:t>Derden</w:t>
            </w:r>
          </w:p>
        </w:tc>
      </w:tr>
      <w:tr w:rsidR="001E33B2" w:rsidRPr="0098510F" w14:paraId="546FA9CF"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52BED1ED" w14:textId="77777777" w:rsidR="001E33B2" w:rsidRPr="0098510F" w:rsidRDefault="001E33B2" w:rsidP="002E308E">
            <w:pPr>
              <w:pStyle w:val="Lijstalinea"/>
              <w:ind w:left="0"/>
              <w:rPr>
                <w:rFonts w:ascii="Calibri" w:hAnsi="Calibri"/>
                <w:bCs/>
              </w:rPr>
            </w:pPr>
            <w:r>
              <w:rPr>
                <w:rFonts w:ascii="Calibri" w:hAnsi="Calibri"/>
                <w:bCs/>
              </w:rPr>
              <w:t>1</w:t>
            </w:r>
          </w:p>
        </w:tc>
        <w:tc>
          <w:tcPr>
            <w:tcW w:w="2218" w:type="dxa"/>
            <w:shd w:val="clear" w:color="auto" w:fill="auto"/>
          </w:tcPr>
          <w:p w14:paraId="7D886562" w14:textId="77777777" w:rsidR="001E33B2" w:rsidRPr="0098510F" w:rsidRDefault="001E33B2" w:rsidP="002E308E">
            <w:pPr>
              <w:pStyle w:val="Lijstalinea"/>
              <w:ind w:left="0"/>
              <w:rPr>
                <w:rFonts w:ascii="Calibri" w:hAnsi="Calibri"/>
                <w:bCs/>
              </w:rPr>
            </w:pPr>
            <w:r w:rsidRPr="0098510F">
              <w:rPr>
                <w:rFonts w:ascii="Calibri" w:hAnsi="Calibri"/>
                <w:bCs/>
              </w:rPr>
              <w:t>Aflezen peilschaal</w:t>
            </w:r>
          </w:p>
        </w:tc>
        <w:tc>
          <w:tcPr>
            <w:tcW w:w="3191" w:type="dxa"/>
            <w:shd w:val="clear" w:color="auto" w:fill="auto"/>
          </w:tcPr>
          <w:p w14:paraId="74A65D34" w14:textId="77777777" w:rsidR="001E33B2" w:rsidRPr="0098510F" w:rsidRDefault="001E33B2" w:rsidP="002E308E">
            <w:pPr>
              <w:pStyle w:val="Lijstalinea"/>
              <w:ind w:left="0"/>
              <w:rPr>
                <w:rFonts w:ascii="Calibri" w:hAnsi="Calibri"/>
                <w:bCs/>
              </w:rPr>
            </w:pPr>
            <w:r>
              <w:rPr>
                <w:rFonts w:ascii="Calibri" w:hAnsi="Calibri"/>
                <w:bCs/>
              </w:rPr>
              <w:t>Storing en onderhoud pompen</w:t>
            </w:r>
          </w:p>
        </w:tc>
        <w:tc>
          <w:tcPr>
            <w:tcW w:w="2581" w:type="dxa"/>
            <w:shd w:val="clear" w:color="auto" w:fill="auto"/>
          </w:tcPr>
          <w:p w14:paraId="2D5296CB" w14:textId="77777777" w:rsidR="001E33B2" w:rsidRPr="00AE52A1" w:rsidRDefault="001E33B2" w:rsidP="002E308E">
            <w:pPr>
              <w:pStyle w:val="Lijstalinea"/>
              <w:ind w:left="0"/>
              <w:rPr>
                <w:rFonts w:ascii="Calibri" w:hAnsi="Calibri"/>
                <w:bCs/>
              </w:rPr>
            </w:pPr>
            <w:r w:rsidRPr="00AE52A1">
              <w:rPr>
                <w:rFonts w:ascii="Calibri" w:hAnsi="Calibri"/>
                <w:bCs/>
              </w:rPr>
              <w:t>Glasbewassing</w:t>
            </w:r>
          </w:p>
        </w:tc>
      </w:tr>
      <w:tr w:rsidR="001E33B2" w:rsidRPr="00AE52A1" w14:paraId="5900470E"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5AD24FA7" w14:textId="77777777" w:rsidR="001E33B2" w:rsidRPr="00AE52A1" w:rsidRDefault="001E33B2" w:rsidP="002E308E">
            <w:pPr>
              <w:pStyle w:val="Lijstalinea"/>
              <w:ind w:left="0"/>
              <w:rPr>
                <w:rFonts w:ascii="Calibri" w:hAnsi="Calibri"/>
                <w:bCs/>
              </w:rPr>
            </w:pPr>
            <w:r>
              <w:rPr>
                <w:rFonts w:ascii="Calibri" w:hAnsi="Calibri"/>
                <w:bCs/>
              </w:rPr>
              <w:t>2</w:t>
            </w:r>
          </w:p>
        </w:tc>
        <w:tc>
          <w:tcPr>
            <w:tcW w:w="2218" w:type="dxa"/>
            <w:shd w:val="clear" w:color="auto" w:fill="auto"/>
          </w:tcPr>
          <w:p w14:paraId="51469142" w14:textId="77777777" w:rsidR="001E33B2" w:rsidRPr="00AE52A1" w:rsidRDefault="001E33B2" w:rsidP="002E308E">
            <w:pPr>
              <w:pStyle w:val="Lijstalinea"/>
              <w:ind w:left="0"/>
              <w:rPr>
                <w:rFonts w:ascii="Calibri" w:hAnsi="Calibri"/>
                <w:bCs/>
              </w:rPr>
            </w:pPr>
            <w:r w:rsidRPr="00AE52A1">
              <w:rPr>
                <w:rFonts w:ascii="Calibri" w:hAnsi="Calibri"/>
                <w:bCs/>
              </w:rPr>
              <w:t>Bedienen kunstwerk middels lokale besturing</w:t>
            </w:r>
          </w:p>
        </w:tc>
        <w:tc>
          <w:tcPr>
            <w:tcW w:w="3191" w:type="dxa"/>
            <w:shd w:val="clear" w:color="auto" w:fill="auto"/>
          </w:tcPr>
          <w:p w14:paraId="1B3F77C8" w14:textId="77777777" w:rsidR="001E33B2" w:rsidRPr="00AE52A1" w:rsidRDefault="001E33B2" w:rsidP="002E308E">
            <w:pPr>
              <w:pStyle w:val="Lijstalinea"/>
              <w:ind w:left="0"/>
              <w:rPr>
                <w:rFonts w:ascii="Calibri" w:hAnsi="Calibri"/>
                <w:bCs/>
              </w:rPr>
            </w:pPr>
            <w:r>
              <w:rPr>
                <w:rFonts w:ascii="Calibri" w:hAnsi="Calibri"/>
                <w:bCs/>
              </w:rPr>
              <w:t>Lichten van pompen (bij storing /vervuiling)</w:t>
            </w:r>
          </w:p>
        </w:tc>
        <w:tc>
          <w:tcPr>
            <w:tcW w:w="2581" w:type="dxa"/>
            <w:shd w:val="clear" w:color="auto" w:fill="auto"/>
          </w:tcPr>
          <w:p w14:paraId="6CE2EF39" w14:textId="77777777" w:rsidR="001E33B2" w:rsidRPr="00AE52A1" w:rsidRDefault="001E33B2" w:rsidP="002E308E">
            <w:pPr>
              <w:pStyle w:val="Lijstalinea"/>
              <w:ind w:left="0"/>
              <w:rPr>
                <w:rFonts w:ascii="Calibri" w:hAnsi="Calibri"/>
                <w:bCs/>
              </w:rPr>
            </w:pPr>
            <w:r w:rsidRPr="00AE52A1">
              <w:rPr>
                <w:rFonts w:ascii="Calibri" w:hAnsi="Calibri"/>
                <w:bCs/>
              </w:rPr>
              <w:t>Groenonderhoud</w:t>
            </w:r>
          </w:p>
        </w:tc>
      </w:tr>
      <w:tr w:rsidR="001E33B2" w:rsidRPr="00AE52A1" w14:paraId="2D00CDC5"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7AB2CCE8" w14:textId="77777777" w:rsidR="001E33B2" w:rsidRPr="00AE52A1" w:rsidRDefault="001E33B2" w:rsidP="002E308E">
            <w:pPr>
              <w:pStyle w:val="Lijstalinea"/>
              <w:ind w:left="0"/>
              <w:rPr>
                <w:rFonts w:ascii="Calibri" w:hAnsi="Calibri"/>
                <w:bCs/>
              </w:rPr>
            </w:pPr>
            <w:r>
              <w:rPr>
                <w:rFonts w:ascii="Calibri" w:hAnsi="Calibri"/>
                <w:bCs/>
              </w:rPr>
              <w:t>3</w:t>
            </w:r>
          </w:p>
        </w:tc>
        <w:tc>
          <w:tcPr>
            <w:tcW w:w="2218" w:type="dxa"/>
            <w:shd w:val="clear" w:color="auto" w:fill="auto"/>
          </w:tcPr>
          <w:p w14:paraId="386BE4E8" w14:textId="77777777" w:rsidR="001E33B2" w:rsidRPr="00AE52A1" w:rsidRDefault="001E33B2" w:rsidP="002E308E">
            <w:pPr>
              <w:pStyle w:val="Lijstalinea"/>
              <w:ind w:left="0"/>
              <w:rPr>
                <w:rFonts w:ascii="Calibri" w:hAnsi="Calibri"/>
                <w:bCs/>
              </w:rPr>
            </w:pPr>
            <w:r w:rsidRPr="00AE52A1">
              <w:rPr>
                <w:rFonts w:ascii="Calibri" w:hAnsi="Calibri"/>
                <w:bCs/>
              </w:rPr>
              <w:t>Schoonmaken/ ijken niveau en waterkwaliteit metingen</w:t>
            </w:r>
          </w:p>
        </w:tc>
        <w:tc>
          <w:tcPr>
            <w:tcW w:w="3191" w:type="dxa"/>
            <w:shd w:val="clear" w:color="auto" w:fill="auto"/>
          </w:tcPr>
          <w:p w14:paraId="1E395F3E" w14:textId="77777777" w:rsidR="001E33B2" w:rsidRPr="00AE52A1" w:rsidRDefault="001E33B2" w:rsidP="002E308E">
            <w:pPr>
              <w:pStyle w:val="Lijstalinea"/>
              <w:ind w:left="0"/>
              <w:rPr>
                <w:rFonts w:ascii="Calibri" w:hAnsi="Calibri"/>
                <w:bCs/>
              </w:rPr>
            </w:pPr>
            <w:r w:rsidRPr="00AE52A1">
              <w:rPr>
                <w:rFonts w:ascii="Calibri" w:hAnsi="Calibri"/>
                <w:bCs/>
              </w:rPr>
              <w:t>Storing en onderhoud</w:t>
            </w:r>
            <w:r>
              <w:rPr>
                <w:rFonts w:ascii="Calibri" w:hAnsi="Calibri"/>
                <w:bCs/>
              </w:rPr>
              <w:t xml:space="preserve"> afsluiter met aandrijving</w:t>
            </w:r>
          </w:p>
        </w:tc>
        <w:tc>
          <w:tcPr>
            <w:tcW w:w="2581" w:type="dxa"/>
            <w:shd w:val="clear" w:color="auto" w:fill="auto"/>
          </w:tcPr>
          <w:p w14:paraId="1A078187" w14:textId="77777777" w:rsidR="001E33B2" w:rsidRPr="00AE52A1" w:rsidRDefault="001E33B2" w:rsidP="002E308E">
            <w:pPr>
              <w:pStyle w:val="Lijstalinea"/>
              <w:ind w:left="0"/>
              <w:rPr>
                <w:rFonts w:ascii="Calibri" w:hAnsi="Calibri"/>
                <w:bCs/>
              </w:rPr>
            </w:pPr>
            <w:r w:rsidRPr="00AE52A1">
              <w:rPr>
                <w:rFonts w:ascii="Calibri" w:hAnsi="Calibri"/>
                <w:bCs/>
              </w:rPr>
              <w:t>Schilderwerk</w:t>
            </w:r>
          </w:p>
        </w:tc>
      </w:tr>
      <w:tr w:rsidR="001E33B2" w:rsidRPr="00AE52A1" w14:paraId="31EFE254"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12E2BB1D" w14:textId="77777777" w:rsidR="001E33B2" w:rsidRPr="00AE52A1" w:rsidRDefault="001E33B2" w:rsidP="002E308E">
            <w:pPr>
              <w:pStyle w:val="Lijstalinea"/>
              <w:ind w:left="0"/>
              <w:rPr>
                <w:rFonts w:ascii="Calibri" w:hAnsi="Calibri"/>
                <w:bCs/>
              </w:rPr>
            </w:pPr>
            <w:r>
              <w:rPr>
                <w:rFonts w:ascii="Calibri" w:hAnsi="Calibri"/>
                <w:bCs/>
              </w:rPr>
              <w:t>4</w:t>
            </w:r>
          </w:p>
        </w:tc>
        <w:tc>
          <w:tcPr>
            <w:tcW w:w="2218" w:type="dxa"/>
            <w:shd w:val="clear" w:color="auto" w:fill="auto"/>
          </w:tcPr>
          <w:p w14:paraId="1F30F206" w14:textId="77777777" w:rsidR="001E33B2" w:rsidRPr="00AE52A1" w:rsidRDefault="001E33B2" w:rsidP="002E308E">
            <w:pPr>
              <w:pStyle w:val="Lijstalinea"/>
              <w:ind w:left="0"/>
              <w:rPr>
                <w:rFonts w:ascii="Calibri" w:hAnsi="Calibri"/>
                <w:bCs/>
              </w:rPr>
            </w:pPr>
            <w:r w:rsidRPr="00AE52A1">
              <w:rPr>
                <w:rFonts w:ascii="Calibri" w:hAnsi="Calibri"/>
                <w:bCs/>
              </w:rPr>
              <w:t>Klein groenonderhoud</w:t>
            </w:r>
          </w:p>
        </w:tc>
        <w:tc>
          <w:tcPr>
            <w:tcW w:w="3191" w:type="dxa"/>
            <w:shd w:val="clear" w:color="auto" w:fill="auto"/>
          </w:tcPr>
          <w:p w14:paraId="33C18348" w14:textId="77777777" w:rsidR="001E33B2" w:rsidRPr="00AE52A1" w:rsidRDefault="001E33B2" w:rsidP="002E308E">
            <w:pPr>
              <w:pStyle w:val="Lijstalinea"/>
              <w:ind w:left="0"/>
              <w:rPr>
                <w:rFonts w:ascii="Calibri" w:hAnsi="Calibri"/>
                <w:bCs/>
              </w:rPr>
            </w:pPr>
            <w:r w:rsidRPr="00AE52A1">
              <w:rPr>
                <w:rFonts w:ascii="Calibri" w:hAnsi="Calibri"/>
                <w:bCs/>
              </w:rPr>
              <w:t>Storing en onderhoud niveau -en waterkwaliteit metingen</w:t>
            </w:r>
          </w:p>
        </w:tc>
        <w:tc>
          <w:tcPr>
            <w:tcW w:w="2581" w:type="dxa"/>
            <w:shd w:val="clear" w:color="auto" w:fill="auto"/>
          </w:tcPr>
          <w:p w14:paraId="21D6365A" w14:textId="77777777" w:rsidR="001E33B2" w:rsidRPr="00AE52A1" w:rsidRDefault="001E33B2" w:rsidP="002E308E">
            <w:pPr>
              <w:pStyle w:val="Lijstalinea"/>
              <w:ind w:left="0"/>
              <w:rPr>
                <w:rFonts w:ascii="Calibri" w:hAnsi="Calibri"/>
                <w:bCs/>
              </w:rPr>
            </w:pPr>
            <w:r w:rsidRPr="00AE52A1">
              <w:rPr>
                <w:rFonts w:ascii="Calibri" w:hAnsi="Calibri"/>
                <w:bCs/>
              </w:rPr>
              <w:t>Baggerwerkzaamheden</w:t>
            </w:r>
          </w:p>
        </w:tc>
      </w:tr>
      <w:tr w:rsidR="001E33B2" w:rsidRPr="00AE52A1" w14:paraId="15227193"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3"/>
        </w:trPr>
        <w:tc>
          <w:tcPr>
            <w:tcW w:w="1102" w:type="dxa"/>
          </w:tcPr>
          <w:p w14:paraId="5ACA7CDE" w14:textId="77777777" w:rsidR="001E33B2" w:rsidRPr="00AE52A1" w:rsidRDefault="001E33B2" w:rsidP="002E308E">
            <w:pPr>
              <w:pStyle w:val="Lijstalinea"/>
              <w:ind w:left="0"/>
              <w:rPr>
                <w:rFonts w:ascii="Calibri" w:hAnsi="Calibri"/>
                <w:bCs/>
              </w:rPr>
            </w:pPr>
            <w:r>
              <w:rPr>
                <w:rFonts w:ascii="Calibri" w:hAnsi="Calibri"/>
                <w:bCs/>
              </w:rPr>
              <w:t>5</w:t>
            </w:r>
          </w:p>
        </w:tc>
        <w:tc>
          <w:tcPr>
            <w:tcW w:w="2218" w:type="dxa"/>
            <w:shd w:val="clear" w:color="auto" w:fill="auto"/>
          </w:tcPr>
          <w:p w14:paraId="25252E03" w14:textId="77777777" w:rsidR="001E33B2" w:rsidRPr="00AE52A1" w:rsidRDefault="001E33B2" w:rsidP="002E308E">
            <w:pPr>
              <w:pStyle w:val="Lijstalinea"/>
              <w:ind w:left="0"/>
              <w:rPr>
                <w:rFonts w:ascii="Calibri" w:hAnsi="Calibri"/>
                <w:bCs/>
              </w:rPr>
            </w:pPr>
            <w:r>
              <w:rPr>
                <w:rFonts w:ascii="Calibri" w:hAnsi="Calibri"/>
                <w:bCs/>
              </w:rPr>
              <w:t>Verwijderen kroosvuil</w:t>
            </w:r>
          </w:p>
        </w:tc>
        <w:tc>
          <w:tcPr>
            <w:tcW w:w="3191" w:type="dxa"/>
            <w:shd w:val="clear" w:color="auto" w:fill="auto"/>
          </w:tcPr>
          <w:p w14:paraId="1E62E902" w14:textId="77777777" w:rsidR="001E33B2" w:rsidRPr="00AE52A1" w:rsidRDefault="001E33B2" w:rsidP="002E308E">
            <w:pPr>
              <w:pStyle w:val="Lijstalinea"/>
              <w:ind w:left="0"/>
              <w:rPr>
                <w:rFonts w:ascii="Calibri" w:hAnsi="Calibri"/>
                <w:bCs/>
              </w:rPr>
            </w:pPr>
            <w:r>
              <w:rPr>
                <w:rFonts w:ascii="Calibri" w:hAnsi="Calibri"/>
                <w:bCs/>
              </w:rPr>
              <w:t>Storing en onderhoud lenspomp + meetpennen</w:t>
            </w:r>
          </w:p>
        </w:tc>
        <w:tc>
          <w:tcPr>
            <w:tcW w:w="2581" w:type="dxa"/>
            <w:shd w:val="clear" w:color="auto" w:fill="auto"/>
          </w:tcPr>
          <w:p w14:paraId="5391A2E1" w14:textId="77777777" w:rsidR="001E33B2" w:rsidRPr="00AE52A1" w:rsidRDefault="001E33B2" w:rsidP="002E308E">
            <w:pPr>
              <w:pStyle w:val="Lijstalinea"/>
              <w:ind w:left="0"/>
              <w:rPr>
                <w:rFonts w:ascii="Calibri" w:hAnsi="Calibri"/>
                <w:bCs/>
              </w:rPr>
            </w:pPr>
            <w:r w:rsidRPr="00AE52A1">
              <w:rPr>
                <w:rFonts w:ascii="Calibri" w:hAnsi="Calibri"/>
                <w:bCs/>
              </w:rPr>
              <w:t>Bestrating</w:t>
            </w:r>
          </w:p>
        </w:tc>
      </w:tr>
      <w:tr w:rsidR="001E33B2" w:rsidRPr="00F528C7" w14:paraId="7DF7D60D"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656BD417" w14:textId="77777777" w:rsidR="001E33B2" w:rsidRPr="00AE52A1" w:rsidRDefault="001E33B2" w:rsidP="002E308E">
            <w:pPr>
              <w:pStyle w:val="Lijstalinea"/>
              <w:ind w:left="0"/>
              <w:rPr>
                <w:rFonts w:ascii="Calibri" w:hAnsi="Calibri"/>
                <w:bCs/>
              </w:rPr>
            </w:pPr>
            <w:r>
              <w:rPr>
                <w:rFonts w:ascii="Calibri" w:hAnsi="Calibri"/>
                <w:bCs/>
              </w:rPr>
              <w:t>6</w:t>
            </w:r>
          </w:p>
        </w:tc>
        <w:tc>
          <w:tcPr>
            <w:tcW w:w="2218" w:type="dxa"/>
            <w:shd w:val="clear" w:color="auto" w:fill="auto"/>
          </w:tcPr>
          <w:p w14:paraId="74B45F54" w14:textId="77777777" w:rsidR="001E33B2" w:rsidRDefault="001E33B2" w:rsidP="002E308E">
            <w:pPr>
              <w:pStyle w:val="Lijstalinea"/>
              <w:ind w:left="0"/>
              <w:rPr>
                <w:rFonts w:ascii="Calibri" w:hAnsi="Calibri"/>
                <w:bCs/>
              </w:rPr>
            </w:pPr>
            <w:r>
              <w:rPr>
                <w:rFonts w:ascii="Calibri" w:hAnsi="Calibri"/>
                <w:bCs/>
              </w:rPr>
              <w:t>Legen kroosbak</w:t>
            </w:r>
          </w:p>
          <w:p w14:paraId="46BA05B6" w14:textId="77777777" w:rsidR="001E33B2" w:rsidRPr="00AE52A1" w:rsidRDefault="001E33B2" w:rsidP="002E308E">
            <w:pPr>
              <w:pStyle w:val="Lijstalinea"/>
              <w:ind w:left="0"/>
              <w:rPr>
                <w:rFonts w:ascii="Calibri" w:hAnsi="Calibri"/>
                <w:bCs/>
              </w:rPr>
            </w:pPr>
          </w:p>
        </w:tc>
        <w:tc>
          <w:tcPr>
            <w:tcW w:w="3191" w:type="dxa"/>
            <w:shd w:val="clear" w:color="auto" w:fill="auto"/>
          </w:tcPr>
          <w:p w14:paraId="6979FC0B" w14:textId="77777777" w:rsidR="001E33B2" w:rsidRPr="00AE52A1" w:rsidRDefault="001E33B2" w:rsidP="002E308E">
            <w:pPr>
              <w:pStyle w:val="Lijstalinea"/>
              <w:ind w:left="0"/>
              <w:rPr>
                <w:rFonts w:ascii="Calibri" w:hAnsi="Calibri"/>
                <w:bCs/>
              </w:rPr>
            </w:pPr>
            <w:r>
              <w:rPr>
                <w:rFonts w:ascii="Calibri" w:hAnsi="Calibri"/>
                <w:bCs/>
              </w:rPr>
              <w:t>Droogzetten kunstwerk</w:t>
            </w:r>
          </w:p>
        </w:tc>
        <w:tc>
          <w:tcPr>
            <w:tcW w:w="2581" w:type="dxa"/>
            <w:shd w:val="clear" w:color="auto" w:fill="auto"/>
          </w:tcPr>
          <w:p w14:paraId="07C7258A" w14:textId="77777777" w:rsidR="001E33B2" w:rsidRPr="00AE52A1" w:rsidRDefault="001E33B2" w:rsidP="002E308E">
            <w:pPr>
              <w:pStyle w:val="Lijstalinea"/>
              <w:ind w:left="0"/>
              <w:rPr>
                <w:rFonts w:ascii="Calibri" w:hAnsi="Calibri"/>
                <w:bCs/>
              </w:rPr>
            </w:pPr>
            <w:r>
              <w:rPr>
                <w:rFonts w:ascii="Calibri" w:hAnsi="Calibri"/>
                <w:bCs/>
              </w:rPr>
              <w:t>Hang- en sluitwerk, deuren en luiken</w:t>
            </w:r>
          </w:p>
        </w:tc>
      </w:tr>
      <w:tr w:rsidR="001E33B2" w:rsidRPr="00117581" w14:paraId="3EDC8520"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27DBB666" w14:textId="77777777" w:rsidR="001E33B2" w:rsidRPr="00AE52A1" w:rsidRDefault="001E33B2" w:rsidP="002E308E">
            <w:pPr>
              <w:pStyle w:val="Lijstalinea"/>
              <w:ind w:left="0"/>
              <w:rPr>
                <w:rFonts w:ascii="Calibri" w:hAnsi="Calibri"/>
                <w:bCs/>
              </w:rPr>
            </w:pPr>
            <w:r>
              <w:rPr>
                <w:rFonts w:ascii="Calibri" w:hAnsi="Calibri"/>
                <w:bCs/>
              </w:rPr>
              <w:t>7</w:t>
            </w:r>
          </w:p>
        </w:tc>
        <w:tc>
          <w:tcPr>
            <w:tcW w:w="2218" w:type="dxa"/>
            <w:shd w:val="clear" w:color="auto" w:fill="auto"/>
          </w:tcPr>
          <w:p w14:paraId="32F11C54" w14:textId="77777777" w:rsidR="001E33B2" w:rsidRPr="00AE52A1" w:rsidRDefault="001E33B2" w:rsidP="002E308E">
            <w:pPr>
              <w:pStyle w:val="Lijstalinea"/>
              <w:ind w:left="0"/>
              <w:rPr>
                <w:rFonts w:ascii="Calibri" w:hAnsi="Calibri"/>
                <w:bCs/>
              </w:rPr>
            </w:pPr>
            <w:r>
              <w:rPr>
                <w:rFonts w:ascii="Calibri" w:hAnsi="Calibri"/>
                <w:bCs/>
              </w:rPr>
              <w:t>Inspectie in-en uitstroom</w:t>
            </w:r>
          </w:p>
        </w:tc>
        <w:tc>
          <w:tcPr>
            <w:tcW w:w="3191" w:type="dxa"/>
            <w:shd w:val="clear" w:color="auto" w:fill="auto"/>
          </w:tcPr>
          <w:p w14:paraId="66D8A1F9" w14:textId="77777777" w:rsidR="001E33B2" w:rsidRPr="00AE52A1" w:rsidRDefault="001E33B2" w:rsidP="002E308E">
            <w:pPr>
              <w:pStyle w:val="Lijstalinea"/>
              <w:ind w:left="0"/>
              <w:rPr>
                <w:rFonts w:ascii="Calibri" w:hAnsi="Calibri"/>
                <w:bCs/>
              </w:rPr>
            </w:pPr>
            <w:r>
              <w:rPr>
                <w:rFonts w:ascii="Calibri" w:hAnsi="Calibri"/>
                <w:bCs/>
              </w:rPr>
              <w:t>Inspecteren, onderhoud en vervangen afsluiters en terugslagkleppen</w:t>
            </w:r>
          </w:p>
        </w:tc>
        <w:tc>
          <w:tcPr>
            <w:tcW w:w="2581" w:type="dxa"/>
            <w:shd w:val="clear" w:color="auto" w:fill="auto"/>
          </w:tcPr>
          <w:p w14:paraId="1FCAB709" w14:textId="77777777" w:rsidR="001E33B2" w:rsidRPr="00AE52A1" w:rsidRDefault="001E33B2" w:rsidP="002E308E">
            <w:pPr>
              <w:pStyle w:val="Lijstalinea"/>
              <w:ind w:left="0"/>
              <w:rPr>
                <w:rFonts w:ascii="Calibri" w:hAnsi="Calibri"/>
                <w:bCs/>
              </w:rPr>
            </w:pPr>
            <w:r>
              <w:rPr>
                <w:rFonts w:ascii="Calibri" w:hAnsi="Calibri"/>
                <w:bCs/>
              </w:rPr>
              <w:t>Noodbemaling</w:t>
            </w:r>
          </w:p>
        </w:tc>
      </w:tr>
      <w:tr w:rsidR="001E33B2" w:rsidRPr="00AE52A1" w14:paraId="600F9EF9"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2CEBE096" w14:textId="77777777" w:rsidR="001E33B2" w:rsidRPr="00AE52A1" w:rsidRDefault="001E33B2" w:rsidP="002E308E">
            <w:pPr>
              <w:pStyle w:val="Lijstalinea"/>
              <w:ind w:left="0"/>
              <w:rPr>
                <w:rFonts w:ascii="Calibri" w:hAnsi="Calibri"/>
                <w:bCs/>
              </w:rPr>
            </w:pPr>
            <w:r>
              <w:rPr>
                <w:rFonts w:ascii="Calibri" w:hAnsi="Calibri"/>
                <w:bCs/>
              </w:rPr>
              <w:t>8</w:t>
            </w:r>
          </w:p>
        </w:tc>
        <w:tc>
          <w:tcPr>
            <w:tcW w:w="2218" w:type="dxa"/>
            <w:shd w:val="clear" w:color="auto" w:fill="auto"/>
          </w:tcPr>
          <w:p w14:paraId="7013AAAA" w14:textId="77777777" w:rsidR="001E33B2" w:rsidRPr="00AE52A1" w:rsidRDefault="001E33B2" w:rsidP="002E308E">
            <w:pPr>
              <w:pStyle w:val="Lijstalinea"/>
              <w:ind w:left="0"/>
              <w:rPr>
                <w:rFonts w:ascii="Calibri" w:hAnsi="Calibri"/>
                <w:bCs/>
              </w:rPr>
            </w:pPr>
          </w:p>
        </w:tc>
        <w:tc>
          <w:tcPr>
            <w:tcW w:w="3191" w:type="dxa"/>
            <w:shd w:val="clear" w:color="auto" w:fill="auto"/>
          </w:tcPr>
          <w:p w14:paraId="3D87233C" w14:textId="77777777" w:rsidR="001E33B2" w:rsidRPr="00AE52A1" w:rsidRDefault="001E33B2" w:rsidP="002E308E">
            <w:pPr>
              <w:pStyle w:val="Lijstalinea"/>
              <w:ind w:left="0"/>
              <w:rPr>
                <w:rFonts w:ascii="Calibri" w:hAnsi="Calibri"/>
                <w:bCs/>
              </w:rPr>
            </w:pPr>
            <w:r>
              <w:rPr>
                <w:rFonts w:ascii="Calibri" w:hAnsi="Calibri"/>
                <w:bCs/>
              </w:rPr>
              <w:t xml:space="preserve">Inspecteren, onderhoud en vervangen </w:t>
            </w:r>
            <w:proofErr w:type="spellStart"/>
            <w:r>
              <w:rPr>
                <w:rFonts w:ascii="Calibri" w:hAnsi="Calibri"/>
                <w:bCs/>
              </w:rPr>
              <w:t>Auma’s</w:t>
            </w:r>
            <w:proofErr w:type="spellEnd"/>
          </w:p>
        </w:tc>
        <w:tc>
          <w:tcPr>
            <w:tcW w:w="2581" w:type="dxa"/>
            <w:shd w:val="clear" w:color="auto" w:fill="auto"/>
          </w:tcPr>
          <w:p w14:paraId="045F88CC" w14:textId="77777777" w:rsidR="001E33B2" w:rsidRPr="00AE52A1" w:rsidRDefault="001E33B2" w:rsidP="002E308E">
            <w:pPr>
              <w:pStyle w:val="Lijstalinea"/>
              <w:ind w:left="0"/>
              <w:rPr>
                <w:rFonts w:ascii="Calibri" w:hAnsi="Calibri"/>
                <w:bCs/>
              </w:rPr>
            </w:pPr>
            <w:r>
              <w:rPr>
                <w:rFonts w:ascii="Calibri" w:hAnsi="Calibri"/>
                <w:bCs/>
              </w:rPr>
              <w:t xml:space="preserve">Gevel- en </w:t>
            </w:r>
            <w:proofErr w:type="spellStart"/>
            <w:r>
              <w:rPr>
                <w:rFonts w:ascii="Calibri" w:hAnsi="Calibri"/>
                <w:bCs/>
              </w:rPr>
              <w:t>dakwerken</w:t>
            </w:r>
            <w:proofErr w:type="spellEnd"/>
            <w:r>
              <w:rPr>
                <w:rFonts w:ascii="Calibri" w:hAnsi="Calibri"/>
                <w:bCs/>
              </w:rPr>
              <w:t xml:space="preserve"> Spijkermancabine </w:t>
            </w:r>
          </w:p>
        </w:tc>
      </w:tr>
      <w:tr w:rsidR="001E33B2" w:rsidRPr="00F528C7" w14:paraId="3B68DA1E"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52529E62" w14:textId="77777777" w:rsidR="001E33B2" w:rsidRPr="00AE52A1" w:rsidRDefault="001E33B2" w:rsidP="002E308E">
            <w:pPr>
              <w:pStyle w:val="Lijstalinea"/>
              <w:ind w:left="0"/>
              <w:rPr>
                <w:rFonts w:ascii="Calibri" w:hAnsi="Calibri"/>
                <w:bCs/>
              </w:rPr>
            </w:pPr>
            <w:r>
              <w:rPr>
                <w:rFonts w:ascii="Calibri" w:hAnsi="Calibri"/>
                <w:bCs/>
              </w:rPr>
              <w:t>9</w:t>
            </w:r>
          </w:p>
        </w:tc>
        <w:tc>
          <w:tcPr>
            <w:tcW w:w="2218" w:type="dxa"/>
            <w:shd w:val="clear" w:color="auto" w:fill="auto"/>
          </w:tcPr>
          <w:p w14:paraId="4692ECF8" w14:textId="77777777" w:rsidR="001E33B2" w:rsidRPr="00AE52A1" w:rsidRDefault="001E33B2" w:rsidP="002E308E">
            <w:pPr>
              <w:pStyle w:val="Lijstalinea"/>
              <w:ind w:left="0"/>
              <w:rPr>
                <w:rFonts w:ascii="Calibri" w:hAnsi="Calibri"/>
                <w:bCs/>
              </w:rPr>
            </w:pPr>
          </w:p>
        </w:tc>
        <w:tc>
          <w:tcPr>
            <w:tcW w:w="3191" w:type="dxa"/>
            <w:shd w:val="clear" w:color="auto" w:fill="auto"/>
          </w:tcPr>
          <w:p w14:paraId="0D99B7FE" w14:textId="77777777" w:rsidR="001E33B2" w:rsidRPr="00AE52A1" w:rsidRDefault="001E33B2" w:rsidP="002E308E">
            <w:pPr>
              <w:pStyle w:val="Lijstalinea"/>
              <w:ind w:left="0"/>
              <w:rPr>
                <w:rFonts w:ascii="Calibri" w:hAnsi="Calibri"/>
                <w:bCs/>
              </w:rPr>
            </w:pPr>
            <w:r w:rsidRPr="00AE52A1">
              <w:rPr>
                <w:rFonts w:ascii="Calibri" w:hAnsi="Calibri"/>
                <w:bCs/>
              </w:rPr>
              <w:t xml:space="preserve">Inspecteren, onderhoud en vervangen E-componenten in </w:t>
            </w:r>
            <w:r>
              <w:rPr>
                <w:rFonts w:ascii="Calibri" w:hAnsi="Calibri"/>
                <w:bCs/>
              </w:rPr>
              <w:t>Spijkermancabine</w:t>
            </w:r>
          </w:p>
        </w:tc>
        <w:tc>
          <w:tcPr>
            <w:tcW w:w="2581" w:type="dxa"/>
            <w:shd w:val="clear" w:color="auto" w:fill="auto"/>
          </w:tcPr>
          <w:p w14:paraId="5D345334" w14:textId="77777777" w:rsidR="001E33B2" w:rsidRPr="00AE52A1" w:rsidRDefault="001E33B2" w:rsidP="002E308E">
            <w:pPr>
              <w:pStyle w:val="Lijstalinea"/>
              <w:ind w:left="0"/>
              <w:rPr>
                <w:rFonts w:ascii="Calibri" w:hAnsi="Calibri"/>
                <w:bCs/>
              </w:rPr>
            </w:pPr>
          </w:p>
        </w:tc>
      </w:tr>
      <w:tr w:rsidR="001E33B2" w:rsidRPr="00F528C7" w14:paraId="13CA132A" w14:textId="77777777" w:rsidTr="00B132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2" w:type="dxa"/>
          </w:tcPr>
          <w:p w14:paraId="40847DC6" w14:textId="77777777" w:rsidR="001E33B2" w:rsidRDefault="001E33B2" w:rsidP="002E308E">
            <w:pPr>
              <w:pStyle w:val="Lijstalinea"/>
              <w:ind w:left="0"/>
              <w:rPr>
                <w:rFonts w:ascii="Calibri" w:hAnsi="Calibri"/>
                <w:bCs/>
              </w:rPr>
            </w:pPr>
            <w:r>
              <w:rPr>
                <w:rFonts w:ascii="Calibri" w:hAnsi="Calibri"/>
                <w:bCs/>
              </w:rPr>
              <w:t>10</w:t>
            </w:r>
          </w:p>
        </w:tc>
        <w:tc>
          <w:tcPr>
            <w:tcW w:w="2218" w:type="dxa"/>
            <w:shd w:val="clear" w:color="auto" w:fill="auto"/>
          </w:tcPr>
          <w:p w14:paraId="35D9FCB5" w14:textId="77777777" w:rsidR="001E33B2" w:rsidRPr="00AE52A1" w:rsidRDefault="001E33B2" w:rsidP="002E308E">
            <w:pPr>
              <w:pStyle w:val="Lijstalinea"/>
              <w:ind w:left="0"/>
              <w:rPr>
                <w:rFonts w:ascii="Calibri" w:hAnsi="Calibri"/>
                <w:bCs/>
              </w:rPr>
            </w:pPr>
          </w:p>
        </w:tc>
        <w:tc>
          <w:tcPr>
            <w:tcW w:w="3191" w:type="dxa"/>
            <w:shd w:val="clear" w:color="auto" w:fill="auto"/>
          </w:tcPr>
          <w:p w14:paraId="06C07530" w14:textId="77777777" w:rsidR="001E33B2" w:rsidRPr="00AE52A1" w:rsidRDefault="001E33B2" w:rsidP="002E308E">
            <w:pPr>
              <w:pStyle w:val="Lijstalinea"/>
              <w:ind w:left="0"/>
              <w:rPr>
                <w:rFonts w:ascii="Calibri" w:hAnsi="Calibri"/>
                <w:bCs/>
              </w:rPr>
            </w:pPr>
            <w:r>
              <w:rPr>
                <w:rFonts w:ascii="Calibri" w:hAnsi="Calibri"/>
                <w:bCs/>
              </w:rPr>
              <w:t>Klein onderhoud, vervangen lampen, hang- en sluitwerk</w:t>
            </w:r>
          </w:p>
        </w:tc>
        <w:tc>
          <w:tcPr>
            <w:tcW w:w="2581" w:type="dxa"/>
            <w:shd w:val="clear" w:color="auto" w:fill="auto"/>
          </w:tcPr>
          <w:p w14:paraId="205C6637" w14:textId="77777777" w:rsidR="001E33B2" w:rsidRPr="00AE52A1" w:rsidRDefault="001E33B2" w:rsidP="002E308E">
            <w:pPr>
              <w:pStyle w:val="Lijstalinea"/>
              <w:ind w:left="0"/>
              <w:rPr>
                <w:rFonts w:ascii="Calibri" w:hAnsi="Calibri"/>
                <w:bCs/>
              </w:rPr>
            </w:pPr>
          </w:p>
        </w:tc>
      </w:tr>
    </w:tbl>
    <w:p w14:paraId="4A4DFB2A" w14:textId="77777777" w:rsidR="001E33B2" w:rsidRDefault="001E33B2" w:rsidP="001E33B2">
      <w:pPr>
        <w:suppressAutoHyphens/>
        <w:autoSpaceDN w:val="0"/>
        <w:spacing w:line="240" w:lineRule="atLeast"/>
        <w:textAlignment w:val="baseline"/>
        <w:rPr>
          <w:rFonts w:ascii="Verdana" w:eastAsia="Times New Roman" w:hAnsi="Verdana"/>
          <w:sz w:val="18"/>
          <w:szCs w:val="18"/>
          <w:lang w:eastAsia="bg-BG"/>
        </w:rPr>
      </w:pPr>
    </w:p>
    <w:p w14:paraId="2CA949FC" w14:textId="77777777" w:rsidR="001E33B2" w:rsidRPr="00FB5DFF" w:rsidRDefault="001E33B2" w:rsidP="001E33B2">
      <w:pPr>
        <w:suppressAutoHyphens/>
        <w:autoSpaceDN w:val="0"/>
        <w:spacing w:line="240" w:lineRule="atLeast"/>
        <w:textAlignment w:val="baseline"/>
        <w:rPr>
          <w:rFonts w:ascii="Verdana" w:eastAsia="Times New Roman" w:hAnsi="Verdana"/>
          <w:sz w:val="18"/>
          <w:szCs w:val="18"/>
          <w:lang w:eastAsia="bg-BG"/>
        </w:rPr>
      </w:pPr>
    </w:p>
    <w:p w14:paraId="75880636" w14:textId="77777777" w:rsidR="001E33B2" w:rsidRDefault="001E33B2" w:rsidP="001E33B2">
      <w:pPr>
        <w:keepNext/>
        <w:numPr>
          <w:ilvl w:val="1"/>
          <w:numId w:val="0"/>
        </w:numPr>
        <w:suppressAutoHyphens/>
        <w:autoSpaceDN w:val="0"/>
        <w:spacing w:line="240" w:lineRule="atLeast"/>
        <w:ind w:left="1134" w:hanging="1134"/>
        <w:textAlignment w:val="baseline"/>
        <w:outlineLvl w:val="1"/>
        <w:rPr>
          <w:rFonts w:ascii="Verdana" w:eastAsia="Times New Roman" w:hAnsi="Verdana" w:cs="Arial"/>
          <w:b/>
          <w:bCs/>
          <w:iCs/>
          <w:sz w:val="18"/>
          <w:szCs w:val="28"/>
          <w:lang w:eastAsia="bg-BG"/>
        </w:rPr>
      </w:pPr>
    </w:p>
    <w:p w14:paraId="7E633242" w14:textId="77777777" w:rsidR="001E33B2" w:rsidRPr="00FB5DFF" w:rsidRDefault="001E33B2" w:rsidP="001E33B2">
      <w:pPr>
        <w:pStyle w:val="Kop2"/>
        <w:keepLines w:val="0"/>
        <w:numPr>
          <w:ilvl w:val="1"/>
          <w:numId w:val="28"/>
        </w:numPr>
        <w:spacing w:before="240" w:after="60" w:line="276" w:lineRule="auto"/>
        <w:rPr>
          <w:lang w:eastAsia="bg-BG"/>
        </w:rPr>
      </w:pPr>
      <w:r>
        <w:rPr>
          <w:lang w:eastAsia="bg-BG"/>
        </w:rPr>
        <w:br w:type="page"/>
      </w:r>
      <w:bookmarkStart w:id="32" w:name="_Toc55828354"/>
      <w:bookmarkStart w:id="33" w:name="_Toc89871178"/>
      <w:r w:rsidRPr="00FB5DFF">
        <w:rPr>
          <w:lang w:eastAsia="bg-BG"/>
        </w:rPr>
        <w:lastRenderedPageBreak/>
        <w:t>Afdeling 1</w:t>
      </w:r>
      <w:r>
        <w:rPr>
          <w:lang w:eastAsia="bg-BG"/>
        </w:rPr>
        <w:t xml:space="preserve"> Object</w:t>
      </w:r>
      <w:bookmarkEnd w:id="32"/>
      <w:bookmarkEnd w:id="33"/>
    </w:p>
    <w:tbl>
      <w:tblPr>
        <w:tblW w:w="10519" w:type="dxa"/>
        <w:tblInd w:w="-1593" w:type="dxa"/>
        <w:tblLayout w:type="fixed"/>
        <w:tblCellMar>
          <w:left w:w="10" w:type="dxa"/>
          <w:right w:w="10" w:type="dxa"/>
        </w:tblCellMar>
        <w:tblLook w:val="04A0" w:firstRow="1" w:lastRow="0" w:firstColumn="1" w:lastColumn="0" w:noHBand="0" w:noVBand="1"/>
      </w:tblPr>
      <w:tblGrid>
        <w:gridCol w:w="1730"/>
        <w:gridCol w:w="2693"/>
        <w:gridCol w:w="1985"/>
        <w:gridCol w:w="1417"/>
        <w:gridCol w:w="1276"/>
        <w:gridCol w:w="1418"/>
      </w:tblGrid>
      <w:tr w:rsidR="001E33B2" w:rsidRPr="00FB5DFF" w14:paraId="1BE2AE44" w14:textId="77777777" w:rsidTr="00891756">
        <w:trPr>
          <w:cantSplit/>
          <w:tblHeader/>
        </w:trPr>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3E8C1CDD" w14:textId="77777777" w:rsidR="001E33B2" w:rsidRDefault="001E33B2" w:rsidP="002E308E">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
                <w:sz w:val="18"/>
                <w:szCs w:val="18"/>
                <w:lang w:eastAsia="bg-BG"/>
              </w:rPr>
            </w:pPr>
            <w:r w:rsidRPr="00900DD0">
              <w:rPr>
                <w:rFonts w:ascii="Verdana" w:eastAsia="Times New Roman" w:hAnsi="Verdana" w:cs="Arial"/>
                <w:b/>
                <w:sz w:val="18"/>
                <w:szCs w:val="18"/>
                <w:lang w:eastAsia="bg-BG"/>
              </w:rPr>
              <w:t>Werkzaamheden</w:t>
            </w:r>
          </w:p>
          <w:p w14:paraId="203C331D" w14:textId="77777777" w:rsidR="001E33B2" w:rsidRPr="00900DD0" w:rsidRDefault="001E33B2" w:rsidP="002E308E">
            <w:pPr>
              <w:jc w:val="center"/>
              <w:rPr>
                <w:rFonts w:ascii="Verdana" w:eastAsia="Times New Roman" w:hAnsi="Verdana" w:cs="Arial"/>
                <w:sz w:val="18"/>
                <w:szCs w:val="18"/>
                <w:lang w:eastAsia="bg-BG"/>
              </w:rPr>
            </w:pPr>
          </w:p>
        </w:tc>
        <w:tc>
          <w:tcPr>
            <w:tcW w:w="2693"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4081976F" w14:textId="77777777" w:rsidR="001E33B2" w:rsidRPr="00900DD0" w:rsidRDefault="001E33B2" w:rsidP="002E308E">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line="200" w:lineRule="atLeast"/>
              <w:textAlignment w:val="baseline"/>
              <w:rPr>
                <w:rFonts w:ascii="Verdana" w:eastAsia="Times New Roman" w:hAnsi="Verdana" w:cs="Arial"/>
                <w:b/>
                <w:sz w:val="18"/>
                <w:szCs w:val="18"/>
                <w:lang w:eastAsia="bg-BG"/>
              </w:rPr>
            </w:pPr>
            <w:r w:rsidRPr="00900DD0">
              <w:rPr>
                <w:rFonts w:ascii="Verdana" w:eastAsia="Times New Roman" w:hAnsi="Verdana" w:cs="Arial"/>
                <w:b/>
                <w:sz w:val="18"/>
                <w:szCs w:val="18"/>
                <w:lang w:eastAsia="bg-BG"/>
              </w:rPr>
              <w:t>Onderwerpen en aandachtspunten</w:t>
            </w:r>
          </w:p>
        </w:tc>
        <w:tc>
          <w:tcPr>
            <w:tcW w:w="1985"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469B4422" w14:textId="77777777" w:rsidR="001E33B2" w:rsidRPr="00900DD0" w:rsidRDefault="001E33B2" w:rsidP="002E308E">
            <w:pPr>
              <w:suppressAutoHyphens/>
              <w:autoSpaceDN w:val="0"/>
              <w:spacing w:line="200" w:lineRule="atLeast"/>
              <w:textAlignment w:val="baseline"/>
              <w:rPr>
                <w:rFonts w:ascii="Verdana" w:eastAsia="Times New Roman" w:hAnsi="Verdana" w:cs="Arial"/>
                <w:b/>
                <w:sz w:val="18"/>
                <w:szCs w:val="18"/>
              </w:rPr>
            </w:pPr>
            <w:r w:rsidRPr="00900DD0">
              <w:rPr>
                <w:rFonts w:ascii="Verdana" w:eastAsia="Times New Roman" w:hAnsi="Verdana" w:cs="Arial"/>
                <w:b/>
                <w:sz w:val="18"/>
                <w:szCs w:val="18"/>
              </w:rPr>
              <w:t xml:space="preserve">Aanwezigheid </w:t>
            </w:r>
            <w:r w:rsidRPr="00900DD0">
              <w:rPr>
                <w:rFonts w:ascii="Verdana" w:eastAsia="Times New Roman" w:hAnsi="Verdana" w:cs="Arial"/>
                <w:b/>
                <w:sz w:val="18"/>
                <w:szCs w:val="18"/>
              </w:rPr>
              <w:br/>
              <w:t xml:space="preserve">gevaar van </w:t>
            </w:r>
          </w:p>
        </w:tc>
        <w:tc>
          <w:tcPr>
            <w:tcW w:w="1417"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4D9198C7" w14:textId="77777777" w:rsidR="001E33B2" w:rsidRPr="00900DD0" w:rsidRDefault="001E33B2" w:rsidP="002E308E">
            <w:pPr>
              <w:suppressAutoHyphens/>
              <w:autoSpaceDN w:val="0"/>
              <w:spacing w:line="200" w:lineRule="atLeast"/>
              <w:textAlignment w:val="baseline"/>
              <w:rPr>
                <w:rFonts w:ascii="Verdana" w:eastAsia="Times New Roman" w:hAnsi="Verdana" w:cs="Arial"/>
                <w:b/>
                <w:sz w:val="18"/>
                <w:szCs w:val="18"/>
              </w:rPr>
            </w:pPr>
            <w:r>
              <w:rPr>
                <w:rFonts w:ascii="Verdana" w:eastAsia="Times New Roman" w:hAnsi="Verdana" w:cs="Arial"/>
                <w:b/>
                <w:sz w:val="18"/>
                <w:szCs w:val="18"/>
              </w:rPr>
              <w:t>Veiligheidsvoor</w:t>
            </w:r>
            <w:r w:rsidRPr="00900DD0">
              <w:rPr>
                <w:rFonts w:ascii="Verdana" w:eastAsia="Times New Roman" w:hAnsi="Verdana" w:cs="Arial"/>
                <w:b/>
                <w:sz w:val="18"/>
                <w:szCs w:val="18"/>
              </w:rPr>
              <w:t>zieningen aanwezig</w:t>
            </w:r>
          </w:p>
        </w:tc>
        <w:tc>
          <w:tcPr>
            <w:tcW w:w="1276"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659EEE9F" w14:textId="2F258159" w:rsidR="001E33B2" w:rsidRPr="00900DD0" w:rsidRDefault="001E33B2" w:rsidP="002E308E">
            <w:pPr>
              <w:suppressAutoHyphens/>
              <w:autoSpaceDN w:val="0"/>
              <w:spacing w:line="200" w:lineRule="atLeast"/>
              <w:ind w:right="412"/>
              <w:textAlignment w:val="baseline"/>
              <w:rPr>
                <w:rFonts w:ascii="Verdana" w:eastAsia="Times New Roman" w:hAnsi="Verdana" w:cs="Arial"/>
                <w:b/>
                <w:sz w:val="18"/>
                <w:szCs w:val="18"/>
              </w:rPr>
            </w:pPr>
            <w:r w:rsidRPr="00900DD0">
              <w:rPr>
                <w:rFonts w:ascii="Verdana" w:eastAsia="Times New Roman" w:hAnsi="Verdana" w:cs="Arial"/>
                <w:b/>
                <w:sz w:val="18"/>
                <w:szCs w:val="18"/>
              </w:rPr>
              <w:t>Rest</w:t>
            </w:r>
            <w:r w:rsidR="00891756">
              <w:rPr>
                <w:rFonts w:ascii="Verdana" w:eastAsia="Times New Roman" w:hAnsi="Verdana" w:cs="Arial"/>
                <w:b/>
                <w:sz w:val="18"/>
                <w:szCs w:val="18"/>
              </w:rPr>
              <w:t>-</w:t>
            </w:r>
            <w:r w:rsidRPr="00900DD0">
              <w:rPr>
                <w:rFonts w:ascii="Verdana" w:eastAsia="Times New Roman" w:hAnsi="Verdana" w:cs="Arial"/>
                <w:b/>
                <w:sz w:val="18"/>
                <w:szCs w:val="18"/>
              </w:rPr>
              <w:t>risic</w:t>
            </w:r>
            <w:r w:rsidR="00891756">
              <w:rPr>
                <w:rFonts w:ascii="Verdana" w:eastAsia="Times New Roman" w:hAnsi="Verdana" w:cs="Arial"/>
                <w:b/>
                <w:sz w:val="18"/>
                <w:szCs w:val="18"/>
              </w:rPr>
              <w:t>o’</w:t>
            </w:r>
            <w:r w:rsidRPr="00900DD0">
              <w:rPr>
                <w:rFonts w:ascii="Verdana" w:eastAsia="Times New Roman" w:hAnsi="Verdana" w:cs="Arial"/>
                <w:b/>
                <w:sz w:val="18"/>
                <w:szCs w:val="18"/>
              </w:rPr>
              <w:t>s</w:t>
            </w:r>
          </w:p>
        </w:tc>
        <w:tc>
          <w:tcPr>
            <w:tcW w:w="1418"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1D352BEC" w14:textId="77777777" w:rsidR="001E33B2" w:rsidRPr="00900DD0" w:rsidRDefault="001E33B2" w:rsidP="002E308E">
            <w:pPr>
              <w:suppressAutoHyphens/>
              <w:autoSpaceDN w:val="0"/>
              <w:spacing w:line="200" w:lineRule="atLeast"/>
              <w:textAlignment w:val="baseline"/>
              <w:rPr>
                <w:rFonts w:ascii="Verdana" w:eastAsia="Times New Roman" w:hAnsi="Verdana" w:cs="Arial"/>
                <w:b/>
                <w:sz w:val="18"/>
                <w:szCs w:val="18"/>
              </w:rPr>
            </w:pPr>
            <w:r w:rsidRPr="00900DD0">
              <w:rPr>
                <w:rFonts w:ascii="Verdana" w:eastAsia="Times New Roman" w:hAnsi="Verdana" w:cs="Arial"/>
                <w:b/>
                <w:sz w:val="18"/>
                <w:szCs w:val="18"/>
              </w:rPr>
              <w:t>Informatie verwijzing</w:t>
            </w:r>
          </w:p>
        </w:tc>
      </w:tr>
      <w:tr w:rsidR="001E33B2" w:rsidRPr="00FB5DFF" w14:paraId="00EDAAB0" w14:textId="77777777" w:rsidTr="00891756">
        <w:tc>
          <w:tcPr>
            <w:tcW w:w="1730" w:type="dxa"/>
            <w:tcBorders>
              <w:top w:val="single" w:sz="4" w:space="0" w:color="000000"/>
              <w:left w:val="single" w:sz="4" w:space="0" w:color="000000"/>
              <w:bottom w:val="single" w:sz="4" w:space="0" w:color="000000"/>
              <w:right w:val="single" w:sz="4" w:space="0" w:color="000000"/>
            </w:tcBorders>
          </w:tcPr>
          <w:p w14:paraId="62441CA6"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C041D" w14:textId="77777777" w:rsidR="001E33B2" w:rsidRPr="00FB5DFF" w:rsidRDefault="001E33B2" w:rsidP="001E33B2">
            <w:pPr>
              <w:numPr>
                <w:ilvl w:val="0"/>
                <w:numId w:val="24"/>
              </w:numPr>
              <w:suppressAutoHyphens/>
              <w:autoSpaceDN w:val="0"/>
              <w:spacing w:line="200" w:lineRule="atLeast"/>
              <w:ind w:left="281" w:hanging="281"/>
              <w:textAlignment w:val="baseline"/>
              <w:rPr>
                <w:rFonts w:ascii="Verdana" w:eastAsia="Times New Roman" w:hAnsi="Verdana" w:cs="Arial"/>
                <w:b/>
                <w:sz w:val="18"/>
                <w:szCs w:val="18"/>
              </w:rPr>
            </w:pPr>
          </w:p>
          <w:p w14:paraId="6A06B761" w14:textId="77777777" w:rsidR="001E33B2" w:rsidRPr="00FB5DFF" w:rsidRDefault="001E33B2" w:rsidP="002E308E">
            <w:pPr>
              <w:suppressAutoHyphens/>
              <w:autoSpaceDN w:val="0"/>
              <w:spacing w:line="200" w:lineRule="atLeast"/>
              <w:ind w:left="-3"/>
              <w:textAlignment w:val="baseline"/>
              <w:rPr>
                <w:rFonts w:ascii="Verdana" w:eastAsia="Times New Roman" w:hAnsi="Verdana"/>
                <w:sz w:val="18"/>
              </w:rPr>
            </w:pPr>
            <w:r w:rsidRPr="00FB5DFF">
              <w:rPr>
                <w:rFonts w:ascii="Verdana" w:eastAsia="Times New Roman" w:hAnsi="Verdana" w:cs="Arial"/>
                <w:b/>
                <w:sz w:val="18"/>
                <w:szCs w:val="18"/>
              </w:rPr>
              <w:t xml:space="preserve">Draagkracht </w:t>
            </w:r>
            <w:r w:rsidRPr="00FB5DFF">
              <w:rPr>
                <w:rFonts w:ascii="Verdana" w:eastAsia="Times New Roman" w:hAnsi="Verdana" w:cs="Arial"/>
                <w:b/>
                <w:sz w:val="18"/>
                <w:szCs w:val="18"/>
              </w:rPr>
              <w:br/>
            </w:r>
            <w:r w:rsidRPr="00FB5DFF">
              <w:rPr>
                <w:rFonts w:ascii="Verdana" w:eastAsia="Times New Roman" w:hAnsi="Verdana" w:cs="Arial"/>
                <w:sz w:val="18"/>
                <w:szCs w:val="18"/>
              </w:rPr>
              <w:t xml:space="preserve">ondergrond m.b.t. latere belasting door bijv. </w:t>
            </w:r>
            <w:r>
              <w:rPr>
                <w:rFonts w:ascii="Verdana" w:eastAsia="Times New Roman" w:hAnsi="Verdana" w:cs="Arial"/>
                <w:sz w:val="18"/>
                <w:szCs w:val="18"/>
              </w:rPr>
              <w:t xml:space="preserve">kraan, </w:t>
            </w:r>
            <w:r w:rsidRPr="00FB5DFF">
              <w:rPr>
                <w:rFonts w:ascii="Verdana" w:eastAsia="Times New Roman" w:hAnsi="Verdana" w:cs="Arial"/>
                <w:sz w:val="18"/>
                <w:szCs w:val="18"/>
              </w:rPr>
              <w:t>hoogwerker, steiger.</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60531" w14:textId="77777777" w:rsidR="001E33B2" w:rsidRDefault="001E33B2" w:rsidP="002E308E">
            <w:pPr>
              <w:suppressAutoHyphens/>
              <w:autoSpaceDN w:val="0"/>
              <w:spacing w:line="200" w:lineRule="atLeast"/>
              <w:textAlignment w:val="baseline"/>
              <w:rPr>
                <w:rFonts w:ascii="Verdana" w:eastAsia="Times New Roman" w:hAnsi="Verdana" w:cs="Arial"/>
                <w:sz w:val="18"/>
                <w:szCs w:val="18"/>
              </w:rPr>
            </w:pPr>
            <w:proofErr w:type="spellStart"/>
            <w:r w:rsidRPr="00FB5DFF">
              <w:rPr>
                <w:rFonts w:ascii="Verdana" w:eastAsia="Times New Roman" w:hAnsi="Verdana" w:cs="Arial"/>
                <w:sz w:val="18"/>
                <w:szCs w:val="18"/>
              </w:rPr>
              <w:t>Onbegaanbaarheid</w:t>
            </w:r>
            <w:proofErr w:type="spellEnd"/>
          </w:p>
          <w:p w14:paraId="47F1F36E"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Pr>
                <w:rFonts w:ascii="Verdana" w:eastAsia="Times New Roman" w:hAnsi="Verdana" w:cs="Arial"/>
                <w:sz w:val="18"/>
                <w:szCs w:val="18"/>
              </w:rPr>
              <w:t>(Om)vallen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49981"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1BBD6" w14:textId="77777777" w:rsidR="001E33B2" w:rsidRPr="00FB5DFF" w:rsidRDefault="001E33B2" w:rsidP="002E308E">
            <w:pPr>
              <w:suppressAutoHyphens/>
              <w:autoSpaceDN w:val="0"/>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FCFA5" w14:textId="77777777" w:rsidR="001E33B2" w:rsidRPr="00FB5DFF" w:rsidRDefault="001E33B2" w:rsidP="002E308E">
            <w:pPr>
              <w:suppressAutoHyphens/>
              <w:autoSpaceDN w:val="0"/>
              <w:textAlignment w:val="baseline"/>
              <w:rPr>
                <w:rFonts w:ascii="Verdana" w:eastAsia="Times New Roman" w:hAnsi="Verdana" w:cs="Arial"/>
                <w:sz w:val="18"/>
                <w:szCs w:val="18"/>
              </w:rPr>
            </w:pPr>
          </w:p>
        </w:tc>
      </w:tr>
      <w:tr w:rsidR="001E33B2" w:rsidRPr="00FB5DFF" w14:paraId="538C7E68" w14:textId="77777777" w:rsidTr="00891756">
        <w:trPr>
          <w:trHeight w:val="357"/>
        </w:trPr>
        <w:tc>
          <w:tcPr>
            <w:tcW w:w="1730" w:type="dxa"/>
            <w:vMerge w:val="restart"/>
            <w:tcBorders>
              <w:top w:val="single" w:sz="4" w:space="0" w:color="000000"/>
              <w:left w:val="single" w:sz="4" w:space="0" w:color="000000"/>
              <w:right w:val="single" w:sz="4" w:space="0" w:color="000000"/>
            </w:tcBorders>
          </w:tcPr>
          <w:p w14:paraId="38B9C8D3"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A2AE8" w14:textId="77777777" w:rsidR="001E33B2" w:rsidRPr="00FB5DFF" w:rsidRDefault="001E33B2" w:rsidP="001E33B2">
            <w:pPr>
              <w:numPr>
                <w:ilvl w:val="0"/>
                <w:numId w:val="24"/>
              </w:numPr>
              <w:suppressAutoHyphens/>
              <w:autoSpaceDN w:val="0"/>
              <w:spacing w:line="200" w:lineRule="atLeast"/>
              <w:ind w:left="281" w:hanging="281"/>
              <w:textAlignment w:val="baseline"/>
              <w:rPr>
                <w:rFonts w:ascii="Verdana" w:eastAsia="Times New Roman" w:hAnsi="Verdana" w:cs="Arial"/>
                <w:b/>
                <w:sz w:val="18"/>
                <w:szCs w:val="18"/>
              </w:rPr>
            </w:pPr>
          </w:p>
          <w:p w14:paraId="002CECF0"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r w:rsidRPr="00FB5DFF">
              <w:rPr>
                <w:rFonts w:ascii="Verdana" w:eastAsia="Times New Roman" w:hAnsi="Verdana" w:cs="Arial"/>
                <w:b/>
                <w:sz w:val="18"/>
                <w:szCs w:val="18"/>
              </w:rPr>
              <w:t>Leidingen, installaties</w:t>
            </w:r>
            <w:r>
              <w:rPr>
                <w:rFonts w:ascii="Verdana" w:eastAsia="Times New Roman" w:hAnsi="Verdana" w:cs="Arial"/>
                <w:b/>
                <w:sz w:val="18"/>
                <w:szCs w:val="18"/>
              </w:rPr>
              <w:t>, ruimtes</w:t>
            </w:r>
            <w:r w:rsidRPr="00FB5DFF">
              <w:rPr>
                <w:rFonts w:ascii="Verdana" w:eastAsia="Times New Roman" w:hAnsi="Verdana" w:cs="Arial"/>
                <w:b/>
                <w:sz w:val="18"/>
                <w:szCs w:val="18"/>
              </w:rPr>
              <w:t xml:space="preserve"> </w:t>
            </w:r>
          </w:p>
          <w:p w14:paraId="568A60D1"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Pr>
                <w:rFonts w:ascii="Verdana" w:eastAsia="Times New Roman" w:hAnsi="Verdana" w:cs="Arial"/>
                <w:sz w:val="18"/>
                <w:szCs w:val="18"/>
              </w:rPr>
              <w:t>(</w:t>
            </w:r>
            <w:r w:rsidRPr="00FB5DFF">
              <w:rPr>
                <w:rFonts w:ascii="Verdana" w:eastAsia="Times New Roman" w:hAnsi="Verdana" w:cs="Arial"/>
                <w:sz w:val="18"/>
                <w:szCs w:val="18"/>
              </w:rPr>
              <w:t>Technische</w:t>
            </w:r>
            <w:r>
              <w:rPr>
                <w:rFonts w:ascii="Verdana" w:eastAsia="Times New Roman" w:hAnsi="Verdana" w:cs="Arial"/>
                <w:sz w:val="18"/>
                <w:szCs w:val="18"/>
              </w:rPr>
              <w:t>)</w:t>
            </w:r>
            <w:r w:rsidRPr="00FB5DFF">
              <w:rPr>
                <w:rFonts w:ascii="Verdana" w:eastAsia="Times New Roman" w:hAnsi="Verdana" w:cs="Arial"/>
                <w:sz w:val="18"/>
                <w:szCs w:val="18"/>
              </w:rPr>
              <w:t xml:space="preserve"> ruimten</w:t>
            </w:r>
          </w:p>
          <w:p w14:paraId="15B12385"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Pr>
                <w:rFonts w:ascii="Verdana" w:eastAsia="Times New Roman" w:hAnsi="Verdana" w:cs="Arial"/>
                <w:sz w:val="18"/>
                <w:szCs w:val="18"/>
              </w:rPr>
              <w:t>A</w:t>
            </w:r>
            <w:r w:rsidRPr="00FB5DFF">
              <w:rPr>
                <w:rFonts w:ascii="Verdana" w:eastAsia="Times New Roman" w:hAnsi="Verdana" w:cs="Arial"/>
                <w:sz w:val="18"/>
                <w:szCs w:val="18"/>
              </w:rPr>
              <w:t>fsluiters</w:t>
            </w:r>
            <w:r>
              <w:rPr>
                <w:rFonts w:ascii="Verdana" w:eastAsia="Times New Roman" w:hAnsi="Verdana" w:cs="Arial"/>
                <w:sz w:val="18"/>
                <w:szCs w:val="18"/>
              </w:rPr>
              <w:t>, kleppen</w:t>
            </w:r>
          </w:p>
          <w:p w14:paraId="47AC7544"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sidRPr="00FB5DFF">
              <w:rPr>
                <w:rFonts w:ascii="Verdana" w:eastAsia="Times New Roman" w:hAnsi="Verdana" w:cs="Arial"/>
                <w:sz w:val="18"/>
                <w:szCs w:val="18"/>
              </w:rPr>
              <w:t xml:space="preserve">Kruipruimten </w:t>
            </w:r>
          </w:p>
          <w:p w14:paraId="3E1B8446"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sidRPr="00FB5DFF">
              <w:rPr>
                <w:rFonts w:ascii="Verdana" w:eastAsia="Times New Roman" w:hAnsi="Verdana" w:cs="Arial"/>
                <w:sz w:val="18"/>
                <w:szCs w:val="18"/>
              </w:rPr>
              <w:t>Leiding</w:t>
            </w:r>
            <w:r>
              <w:rPr>
                <w:rFonts w:ascii="Verdana" w:eastAsia="Times New Roman" w:hAnsi="Verdana" w:cs="Arial"/>
                <w:sz w:val="18"/>
                <w:szCs w:val="18"/>
              </w:rPr>
              <w:t>werk</w:t>
            </w:r>
            <w:r w:rsidRPr="00FB5DFF">
              <w:rPr>
                <w:rFonts w:ascii="Verdana" w:eastAsia="Times New Roman" w:hAnsi="Verdana" w:cs="Arial"/>
                <w:sz w:val="18"/>
                <w:szCs w:val="18"/>
              </w:rPr>
              <w:t xml:space="preserve"> </w:t>
            </w:r>
          </w:p>
          <w:p w14:paraId="40AE51B6" w14:textId="77777777" w:rsidR="001E33B2"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Pr>
                <w:rFonts w:ascii="Verdana" w:eastAsia="Times New Roman" w:hAnsi="Verdana" w:cs="Arial"/>
                <w:sz w:val="18"/>
                <w:szCs w:val="18"/>
              </w:rPr>
              <w:t>Pompen</w:t>
            </w:r>
          </w:p>
          <w:p w14:paraId="7A819C9D" w14:textId="77777777" w:rsidR="001E33B2"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Pr>
                <w:rFonts w:ascii="Verdana" w:eastAsia="Times New Roman" w:hAnsi="Verdana" w:cs="Arial"/>
                <w:sz w:val="18"/>
                <w:szCs w:val="18"/>
              </w:rPr>
              <w:t>Besturing en automatisering.</w:t>
            </w:r>
          </w:p>
          <w:p w14:paraId="596229A5" w14:textId="77777777" w:rsidR="001E33B2"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Pr>
                <w:rFonts w:ascii="Verdana" w:eastAsia="Times New Roman" w:hAnsi="Verdana" w:cs="Arial"/>
                <w:sz w:val="18"/>
                <w:szCs w:val="18"/>
              </w:rPr>
              <w:t>Metingen.</w:t>
            </w:r>
          </w:p>
          <w:p w14:paraId="25E48D76"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sidRPr="00FB5DFF">
              <w:rPr>
                <w:rFonts w:ascii="Verdana" w:eastAsia="Times New Roman" w:hAnsi="Verdana" w:cs="Arial"/>
                <w:sz w:val="18"/>
                <w:szCs w:val="18"/>
              </w:rPr>
              <w:t xml:space="preserve">Verlichting </w:t>
            </w:r>
          </w:p>
          <w:p w14:paraId="4C13BEA2" w14:textId="77777777" w:rsidR="001E33B2" w:rsidRPr="00FB5DFF" w:rsidRDefault="001E33B2" w:rsidP="001E33B2">
            <w:pPr>
              <w:numPr>
                <w:ilvl w:val="0"/>
                <w:numId w:val="25"/>
              </w:numPr>
              <w:suppressAutoHyphens/>
              <w:autoSpaceDN w:val="0"/>
              <w:spacing w:line="200" w:lineRule="atLeast"/>
              <w:ind w:left="175" w:hanging="142"/>
              <w:textAlignment w:val="baseline"/>
              <w:rPr>
                <w:rFonts w:ascii="Verdana" w:eastAsia="Times New Roman" w:hAnsi="Verdana" w:cs="Arial"/>
                <w:sz w:val="18"/>
                <w:szCs w:val="18"/>
              </w:rPr>
            </w:pPr>
            <w:r w:rsidRPr="00FB5DFF">
              <w:rPr>
                <w:rFonts w:ascii="Verdana" w:eastAsia="Times New Roman" w:hAnsi="Verdana" w:cs="Arial"/>
                <w:sz w:val="18"/>
                <w:szCs w:val="18"/>
              </w:rPr>
              <w:t>Straling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533BB"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Pr>
                <w:rFonts w:ascii="Verdana" w:eastAsia="Times New Roman" w:hAnsi="Verdana" w:cs="Arial"/>
                <w:sz w:val="18"/>
                <w:szCs w:val="18"/>
              </w:rPr>
              <w:t>Onbereikbaar</w:t>
            </w:r>
            <w:r w:rsidRPr="00FB5DFF">
              <w:rPr>
                <w:rFonts w:ascii="Verdana" w:eastAsia="Times New Roman" w:hAnsi="Verdana" w:cs="Arial"/>
                <w:sz w:val="18"/>
                <w:szCs w:val="18"/>
              </w:rPr>
              <w:t>heid</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E4F79"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B93D2"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C857"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r>
      <w:tr w:rsidR="001E33B2" w:rsidRPr="00FB5DFF" w14:paraId="48493FB8" w14:textId="77777777" w:rsidTr="00891756">
        <w:tc>
          <w:tcPr>
            <w:tcW w:w="1730" w:type="dxa"/>
            <w:vMerge/>
            <w:tcBorders>
              <w:left w:val="single" w:sz="4" w:space="0" w:color="000000"/>
              <w:right w:val="single" w:sz="4" w:space="0" w:color="000000"/>
            </w:tcBorders>
          </w:tcPr>
          <w:p w14:paraId="4FDA3C97"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33A69"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4818B"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Vallen</w:t>
            </w:r>
            <w:r>
              <w:rPr>
                <w:rFonts w:ascii="Verdana" w:eastAsia="Times New Roman" w:hAnsi="Verdana" w:cs="Arial"/>
                <w:sz w:val="18"/>
                <w:szCs w:val="18"/>
              </w:rPr>
              <w:t>/ uitglijden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AA291"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B62D3"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shd w:val="clear" w:color="auto" w:fill="FFFF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B23CD"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r>
      <w:tr w:rsidR="001E33B2" w:rsidRPr="00FB5DFF" w14:paraId="55BC6ACF" w14:textId="77777777" w:rsidTr="00891756">
        <w:tc>
          <w:tcPr>
            <w:tcW w:w="1730" w:type="dxa"/>
            <w:vMerge/>
            <w:tcBorders>
              <w:left w:val="single" w:sz="4" w:space="0" w:color="000000"/>
              <w:right w:val="single" w:sz="4" w:space="0" w:color="000000"/>
            </w:tcBorders>
          </w:tcPr>
          <w:p w14:paraId="3D1E644A"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A3AAE"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A1036"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Beknellen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CA9C8"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A200C"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shd w:val="clear" w:color="auto" w:fill="FFFF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1D4A"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r>
      <w:tr w:rsidR="001E33B2" w:rsidRPr="00FB5DFF" w14:paraId="6EB7D151" w14:textId="77777777" w:rsidTr="00891756">
        <w:tc>
          <w:tcPr>
            <w:tcW w:w="1730" w:type="dxa"/>
            <w:vMerge/>
            <w:tcBorders>
              <w:left w:val="single" w:sz="4" w:space="0" w:color="000000"/>
              <w:right w:val="single" w:sz="4" w:space="0" w:color="000000"/>
            </w:tcBorders>
          </w:tcPr>
          <w:p w14:paraId="385A799E"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863E4"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CCBDD"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Blootstelling aan schadelijke stoffen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5B34E"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C95E6"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F54E0"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r>
      <w:tr w:rsidR="001E33B2" w:rsidRPr="00FB5DFF" w14:paraId="67508481" w14:textId="77777777" w:rsidTr="00891756">
        <w:tc>
          <w:tcPr>
            <w:tcW w:w="1730" w:type="dxa"/>
            <w:vMerge/>
            <w:tcBorders>
              <w:left w:val="single" w:sz="4" w:space="0" w:color="000000"/>
              <w:right w:val="single" w:sz="4" w:space="0" w:color="000000"/>
            </w:tcBorders>
          </w:tcPr>
          <w:p w14:paraId="1CE5F641"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4EFC2"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EBEA4"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Pr>
                <w:rFonts w:ascii="Verdana" w:eastAsia="Times New Roman" w:hAnsi="Verdana" w:cs="Arial"/>
                <w:sz w:val="18"/>
                <w:szCs w:val="18"/>
              </w:rPr>
              <w:t>Explosie</w:t>
            </w:r>
            <w:r w:rsidRPr="00FB5DFF">
              <w:rPr>
                <w:rFonts w:ascii="Verdana" w:eastAsia="Times New Roman" w:hAnsi="Verdana" w:cs="Arial"/>
                <w:sz w:val="18"/>
                <w:szCs w:val="18"/>
              </w:rPr>
              <w:t>gevaar</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47943"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CD775"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6E5C"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r>
      <w:tr w:rsidR="001E33B2" w:rsidRPr="00FB5DFF" w14:paraId="57625134" w14:textId="77777777" w:rsidTr="00891756">
        <w:tc>
          <w:tcPr>
            <w:tcW w:w="1730" w:type="dxa"/>
            <w:vMerge/>
            <w:tcBorders>
              <w:left w:val="single" w:sz="4" w:space="0" w:color="000000"/>
              <w:right w:val="single" w:sz="4" w:space="0" w:color="000000"/>
            </w:tcBorders>
          </w:tcPr>
          <w:p w14:paraId="16F834D6"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FC5C4"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2C9BE"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Brandgevaar</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25A2F"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AA6F4"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38502"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r>
      <w:tr w:rsidR="001E33B2" w:rsidRPr="00FB5DFF" w14:paraId="50B0BA0A" w14:textId="77777777" w:rsidTr="00891756">
        <w:tc>
          <w:tcPr>
            <w:tcW w:w="1730" w:type="dxa"/>
            <w:vMerge/>
            <w:tcBorders>
              <w:left w:val="single" w:sz="4" w:space="0" w:color="000000"/>
              <w:right w:val="single" w:sz="4" w:space="0" w:color="000000"/>
            </w:tcBorders>
          </w:tcPr>
          <w:p w14:paraId="71D2098F"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5B2B4"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571B1"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Elektrocutie-gevaar</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76606"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1BC09"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78687"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r>
      <w:tr w:rsidR="001E33B2" w:rsidRPr="00FB5DFF" w14:paraId="0E5A3306" w14:textId="77777777" w:rsidTr="00891756">
        <w:tc>
          <w:tcPr>
            <w:tcW w:w="1730" w:type="dxa"/>
            <w:vMerge/>
            <w:tcBorders>
              <w:left w:val="single" w:sz="4" w:space="0" w:color="000000"/>
              <w:bottom w:val="single" w:sz="4" w:space="0" w:color="000000"/>
              <w:right w:val="single" w:sz="4" w:space="0" w:color="000000"/>
            </w:tcBorders>
          </w:tcPr>
          <w:p w14:paraId="26DDF909"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79B39" w14:textId="77777777" w:rsidR="001E33B2" w:rsidRPr="00FB5DFF" w:rsidRDefault="001E33B2" w:rsidP="001E33B2">
            <w:pPr>
              <w:numPr>
                <w:ilvl w:val="0"/>
                <w:numId w:val="24"/>
              </w:numPr>
              <w:suppressAutoHyphens/>
              <w:autoSpaceDN w:val="0"/>
              <w:spacing w:line="200" w:lineRule="atLeast"/>
              <w:textAlignment w:val="baseline"/>
              <w:rPr>
                <w:rFonts w:ascii="Verdana" w:eastAsia="Times New Roman" w:hAnsi="Verdana"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AA217" w14:textId="77777777" w:rsidR="001E33B2" w:rsidRPr="00FB5DFF" w:rsidRDefault="001E33B2" w:rsidP="002E308E">
            <w:pPr>
              <w:suppressAutoHyphens/>
              <w:autoSpaceDN w:val="0"/>
              <w:spacing w:line="200" w:lineRule="atLeast"/>
              <w:textAlignment w:val="baseline"/>
              <w:rPr>
                <w:rFonts w:ascii="Verdana" w:eastAsia="Times New Roman" w:hAnsi="Verdana"/>
                <w:sz w:val="18"/>
                <w:lang w:val="en-US"/>
              </w:rPr>
            </w:pPr>
            <w:proofErr w:type="spellStart"/>
            <w:r w:rsidRPr="00FB5DFF">
              <w:rPr>
                <w:rFonts w:ascii="Verdana" w:eastAsia="Times New Roman" w:hAnsi="Verdana"/>
                <w:sz w:val="18"/>
                <w:szCs w:val="18"/>
                <w:lang w:val="en-US"/>
              </w:rPr>
              <w:t>Blootstelling</w:t>
            </w:r>
            <w:proofErr w:type="spellEnd"/>
            <w:r w:rsidRPr="00FB5DFF">
              <w:rPr>
                <w:rFonts w:ascii="Verdana" w:eastAsia="Times New Roman" w:hAnsi="Verdana"/>
                <w:sz w:val="18"/>
                <w:szCs w:val="18"/>
                <w:lang w:val="en-US"/>
              </w:rPr>
              <w:t xml:space="preserve"> </w:t>
            </w:r>
            <w:proofErr w:type="spellStart"/>
            <w:r w:rsidRPr="00FB5DFF">
              <w:rPr>
                <w:rFonts w:ascii="Verdana" w:eastAsia="Times New Roman" w:hAnsi="Verdana"/>
                <w:sz w:val="18"/>
                <w:szCs w:val="18"/>
                <w:lang w:val="en-US"/>
              </w:rPr>
              <w:t>aan</w:t>
            </w:r>
            <w:proofErr w:type="spellEnd"/>
            <w:r w:rsidRPr="00FB5DFF">
              <w:rPr>
                <w:rFonts w:ascii="Verdana" w:eastAsia="Times New Roman" w:hAnsi="Verdana"/>
                <w:sz w:val="18"/>
                <w:szCs w:val="18"/>
                <w:lang w:val="en-US"/>
              </w:rPr>
              <w:t xml:space="preserve"> </w:t>
            </w:r>
            <w:proofErr w:type="spellStart"/>
            <w:r w:rsidRPr="00FB5DFF">
              <w:rPr>
                <w:rFonts w:ascii="Verdana" w:eastAsia="Times New Roman" w:hAnsi="Verdana"/>
                <w:sz w:val="18"/>
                <w:szCs w:val="18"/>
                <w:lang w:val="en-US"/>
              </w:rPr>
              <w:t>geluid</w:t>
            </w:r>
            <w:proofErr w:type="spellEnd"/>
            <w:r w:rsidRPr="00FB5DFF">
              <w:rPr>
                <w:rFonts w:ascii="Verdana" w:eastAsia="Times New Roman" w:hAnsi="Verdana"/>
                <w:sz w:val="18"/>
                <w:szCs w:val="18"/>
                <w:lang w:val="en-US"/>
              </w:rPr>
              <w:t>/</w:t>
            </w:r>
            <w:r>
              <w:rPr>
                <w:rFonts w:ascii="Verdana" w:eastAsia="Times New Roman" w:hAnsi="Verdana"/>
                <w:sz w:val="18"/>
                <w:szCs w:val="18"/>
                <w:lang w:val="en-US"/>
              </w:rPr>
              <w:t xml:space="preserve"> </w:t>
            </w:r>
            <w:proofErr w:type="spellStart"/>
            <w:r w:rsidRPr="00FB5DFF">
              <w:rPr>
                <w:rFonts w:ascii="Verdana" w:eastAsia="Times New Roman" w:hAnsi="Verdana"/>
                <w:sz w:val="18"/>
                <w:szCs w:val="18"/>
                <w:lang w:val="en-US"/>
              </w:rPr>
              <w:t>lawaai</w:t>
            </w:r>
            <w:proofErr w:type="spellEnd"/>
            <w:r w:rsidRPr="00FB5DFF">
              <w:rPr>
                <w:rFonts w:ascii="Verdana" w:eastAsia="Times New Roman" w:hAnsi="Verdana"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911AB" w14:textId="77777777" w:rsidR="001E33B2" w:rsidRPr="00FB5DFF" w:rsidRDefault="001E33B2" w:rsidP="002E308E">
            <w:pPr>
              <w:suppressAutoHyphens/>
              <w:autoSpaceDN w:val="0"/>
              <w:spacing w:before="100" w:after="100" w:line="24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78145"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1E17"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r>
      <w:tr w:rsidR="001E33B2" w:rsidRPr="00FB5DFF" w14:paraId="489C4F43" w14:textId="77777777" w:rsidTr="00891756">
        <w:tc>
          <w:tcPr>
            <w:tcW w:w="1730" w:type="dxa"/>
            <w:tcBorders>
              <w:top w:val="single" w:sz="4" w:space="0" w:color="000000"/>
              <w:left w:val="single" w:sz="4" w:space="0" w:color="000000"/>
              <w:bottom w:val="single" w:sz="4" w:space="0" w:color="000000"/>
              <w:right w:val="single" w:sz="4" w:space="0" w:color="000000"/>
            </w:tcBorders>
          </w:tcPr>
          <w:p w14:paraId="3564186A"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96CED" w14:textId="77777777" w:rsidR="001E33B2" w:rsidRPr="00FB5DFF" w:rsidRDefault="001E33B2" w:rsidP="001E33B2">
            <w:pPr>
              <w:numPr>
                <w:ilvl w:val="0"/>
                <w:numId w:val="24"/>
              </w:numPr>
              <w:suppressAutoHyphens/>
              <w:autoSpaceDN w:val="0"/>
              <w:spacing w:line="200" w:lineRule="atLeast"/>
              <w:ind w:left="281" w:hanging="281"/>
              <w:textAlignment w:val="baseline"/>
              <w:rPr>
                <w:rFonts w:ascii="Verdana" w:eastAsia="Times New Roman" w:hAnsi="Verdana" w:cs="Arial"/>
                <w:b/>
                <w:sz w:val="18"/>
                <w:szCs w:val="18"/>
              </w:rPr>
            </w:pPr>
          </w:p>
          <w:p w14:paraId="70A4B8CE"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r w:rsidRPr="00FB5DFF">
              <w:rPr>
                <w:rFonts w:ascii="Verdana" w:eastAsia="Times New Roman" w:hAnsi="Verdana" w:cs="Arial"/>
                <w:b/>
                <w:sz w:val="18"/>
                <w:szCs w:val="18"/>
              </w:rPr>
              <w:t>Bouwmaterialen</w:t>
            </w:r>
          </w:p>
          <w:p w14:paraId="7A52A893" w14:textId="77777777" w:rsidR="001E33B2" w:rsidRPr="00FB5DFF" w:rsidRDefault="001E33B2" w:rsidP="002E308E">
            <w:pPr>
              <w:suppressAutoHyphens/>
              <w:autoSpaceDN w:val="0"/>
              <w:spacing w:line="200" w:lineRule="atLeast"/>
              <w:ind w:left="175"/>
              <w:textAlignment w:val="baseline"/>
              <w:rPr>
                <w:rFonts w:ascii="Verdana" w:eastAsia="Times New Roman" w:hAnsi="Verdana" w:cs="Arial"/>
                <w:sz w:val="18"/>
                <w:szCs w:val="18"/>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A056A"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sidRPr="00FB5DFF">
              <w:rPr>
                <w:rFonts w:ascii="Verdana" w:eastAsia="Times New Roman" w:hAnsi="Verdana" w:cs="Arial"/>
                <w:sz w:val="18"/>
                <w:szCs w:val="18"/>
              </w:rPr>
              <w:t>Blootstelling aan schadelijke stoffen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E90A6"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FDB51" w14:textId="77777777" w:rsidR="001E33B2" w:rsidRPr="00FB5DFF" w:rsidRDefault="001E33B2" w:rsidP="002E308E">
            <w:pPr>
              <w:suppressAutoHyphens/>
              <w:autoSpaceDN w:val="0"/>
              <w:textAlignment w:val="baseline"/>
              <w:rPr>
                <w:rFonts w:ascii="Verdana" w:eastAsia="Times New Roman" w:hAnsi="Verdana" w:cs="Arial"/>
                <w:sz w:val="18"/>
                <w:szCs w:val="18"/>
                <w:shd w:val="clear" w:color="auto" w:fill="FFFF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D6FF2" w14:textId="77777777" w:rsidR="001E33B2" w:rsidRPr="00FB5DFF" w:rsidRDefault="001E33B2" w:rsidP="002E308E">
            <w:pPr>
              <w:suppressAutoHyphens/>
              <w:autoSpaceDN w:val="0"/>
              <w:textAlignment w:val="baseline"/>
              <w:rPr>
                <w:rFonts w:ascii="Verdana" w:eastAsia="Times New Roman" w:hAnsi="Verdana" w:cs="Arial"/>
                <w:sz w:val="18"/>
                <w:szCs w:val="18"/>
              </w:rPr>
            </w:pPr>
          </w:p>
        </w:tc>
      </w:tr>
      <w:tr w:rsidR="001E33B2" w:rsidRPr="00FB5DFF" w14:paraId="1F74462D" w14:textId="77777777" w:rsidTr="00891756">
        <w:tc>
          <w:tcPr>
            <w:tcW w:w="1730" w:type="dxa"/>
            <w:tcBorders>
              <w:top w:val="single" w:sz="4" w:space="0" w:color="000000"/>
              <w:left w:val="single" w:sz="4" w:space="0" w:color="000000"/>
              <w:bottom w:val="single" w:sz="4" w:space="0" w:color="000000"/>
              <w:right w:val="single" w:sz="4" w:space="0" w:color="000000"/>
            </w:tcBorders>
          </w:tcPr>
          <w:p w14:paraId="2F998798"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3AC49" w14:textId="77777777" w:rsidR="001E33B2" w:rsidRPr="00FB5DFF" w:rsidRDefault="001E33B2" w:rsidP="001E33B2">
            <w:pPr>
              <w:numPr>
                <w:ilvl w:val="0"/>
                <w:numId w:val="24"/>
              </w:numPr>
              <w:suppressAutoHyphens/>
              <w:autoSpaceDN w:val="0"/>
              <w:spacing w:line="200" w:lineRule="atLeast"/>
              <w:ind w:left="281" w:hanging="281"/>
              <w:textAlignment w:val="baseline"/>
              <w:rPr>
                <w:rFonts w:ascii="Verdana" w:eastAsia="Times New Roman" w:hAnsi="Verdana" w:cs="Arial"/>
                <w:b/>
                <w:sz w:val="18"/>
                <w:szCs w:val="18"/>
              </w:rPr>
            </w:pPr>
          </w:p>
          <w:p w14:paraId="32252CBC" w14:textId="77777777" w:rsidR="001E33B2" w:rsidRPr="00FB5DFF" w:rsidRDefault="001E33B2" w:rsidP="002E308E">
            <w:pPr>
              <w:suppressAutoHyphens/>
              <w:autoSpaceDN w:val="0"/>
              <w:spacing w:line="200" w:lineRule="atLeast"/>
              <w:textAlignment w:val="baseline"/>
              <w:rPr>
                <w:rFonts w:ascii="Verdana" w:eastAsia="Times New Roman" w:hAnsi="Verdana" w:cs="Arial"/>
                <w:b/>
                <w:sz w:val="18"/>
                <w:szCs w:val="18"/>
              </w:rPr>
            </w:pPr>
            <w:r>
              <w:rPr>
                <w:rFonts w:ascii="Verdana" w:eastAsia="Times New Roman" w:hAnsi="Verdana" w:cs="Arial"/>
                <w:b/>
                <w:sz w:val="18"/>
                <w:szCs w:val="18"/>
              </w:rPr>
              <w:t>Overige werk</w:t>
            </w:r>
            <w:r w:rsidRPr="00FB5DFF">
              <w:rPr>
                <w:rFonts w:ascii="Verdana" w:eastAsia="Times New Roman" w:hAnsi="Verdana" w:cs="Arial"/>
                <w:b/>
                <w:sz w:val="18"/>
                <w:szCs w:val="18"/>
              </w:rPr>
              <w:t>zaamheden, werken in wel/niet speciale en in exploitatie zijnde ruimtes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1F552"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r>
              <w:rPr>
                <w:rFonts w:ascii="Verdana" w:eastAsia="Times New Roman" w:hAnsi="Verdana" w:cs="Arial"/>
                <w:sz w:val="18"/>
                <w:szCs w:val="18"/>
              </w:rPr>
              <w:t>Onbereikbaar</w:t>
            </w:r>
            <w:r w:rsidRPr="00FB5DFF">
              <w:rPr>
                <w:rFonts w:ascii="Verdana" w:eastAsia="Times New Roman" w:hAnsi="Verdana" w:cs="Arial"/>
                <w:sz w:val="18"/>
                <w:szCs w:val="18"/>
              </w:rPr>
              <w:t xml:space="preserve">heid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D4081"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0560D" w14:textId="77777777" w:rsidR="001E33B2" w:rsidRPr="00FB5DFF" w:rsidRDefault="001E33B2" w:rsidP="002E308E">
            <w:pPr>
              <w:suppressAutoHyphens/>
              <w:autoSpaceDN w:val="0"/>
              <w:spacing w:line="240" w:lineRule="atLeast"/>
              <w:textAlignment w:val="baseline"/>
              <w:rPr>
                <w:rFonts w:ascii="Verdana" w:eastAsia="Times New Roman" w:hAnsi="Verdana"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0B9C" w14:textId="77777777" w:rsidR="001E33B2" w:rsidRPr="00FB5DFF" w:rsidRDefault="001E33B2" w:rsidP="002E308E">
            <w:pPr>
              <w:suppressAutoHyphens/>
              <w:autoSpaceDN w:val="0"/>
              <w:spacing w:line="200" w:lineRule="atLeast"/>
              <w:textAlignment w:val="baseline"/>
              <w:rPr>
                <w:rFonts w:ascii="Verdana" w:eastAsia="Times New Roman" w:hAnsi="Verdana" w:cs="Arial"/>
                <w:sz w:val="18"/>
                <w:szCs w:val="18"/>
              </w:rPr>
            </w:pPr>
          </w:p>
        </w:tc>
      </w:tr>
    </w:tbl>
    <w:p w14:paraId="4AB4F268" w14:textId="77777777" w:rsidR="001E33B2" w:rsidRDefault="001E33B2" w:rsidP="001E33B2">
      <w:pPr>
        <w:keepNext/>
        <w:numPr>
          <w:ilvl w:val="1"/>
          <w:numId w:val="0"/>
        </w:numPr>
        <w:suppressAutoHyphens/>
        <w:autoSpaceDN w:val="0"/>
        <w:spacing w:line="240" w:lineRule="atLeast"/>
        <w:ind w:left="1134" w:hanging="1134"/>
        <w:textAlignment w:val="baseline"/>
        <w:outlineLvl w:val="1"/>
        <w:rPr>
          <w:rFonts w:ascii="Verdana" w:eastAsia="Times New Roman" w:hAnsi="Verdana" w:cs="Arial"/>
          <w:b/>
          <w:bCs/>
          <w:iCs/>
          <w:sz w:val="18"/>
          <w:szCs w:val="28"/>
          <w:lang w:eastAsia="bg-BG"/>
        </w:rPr>
      </w:pPr>
    </w:p>
    <w:p w14:paraId="1AC45341" w14:textId="651AEC4A" w:rsidR="001E33B2" w:rsidRDefault="001E33B2" w:rsidP="001E33B2">
      <w:pPr>
        <w:pStyle w:val="Kop2"/>
        <w:keepLines w:val="0"/>
        <w:numPr>
          <w:ilvl w:val="1"/>
          <w:numId w:val="28"/>
        </w:numPr>
        <w:spacing w:before="240" w:after="60" w:line="276" w:lineRule="auto"/>
        <w:rPr>
          <w:lang w:eastAsia="bg-BG"/>
        </w:rPr>
      </w:pPr>
      <w:bookmarkStart w:id="34" w:name="_Toc55828355"/>
      <w:bookmarkStart w:id="35" w:name="_Toc89871179"/>
      <w:r>
        <w:rPr>
          <w:lang w:eastAsia="bg-BG"/>
        </w:rPr>
        <w:t>Afdeling 2 Omgeving</w:t>
      </w:r>
      <w:bookmarkEnd w:id="34"/>
      <w:bookmarkEnd w:id="35"/>
    </w:p>
    <w:tbl>
      <w:tblPr>
        <w:tblStyle w:val="Tabelraster"/>
        <w:tblW w:w="10375" w:type="dxa"/>
        <w:tblInd w:w="-1591" w:type="dxa"/>
        <w:tblLook w:val="04A0" w:firstRow="1" w:lastRow="0" w:firstColumn="1" w:lastColumn="0" w:noHBand="0" w:noVBand="1"/>
      </w:tblPr>
      <w:tblGrid>
        <w:gridCol w:w="3241"/>
        <w:gridCol w:w="2456"/>
        <w:gridCol w:w="2519"/>
        <w:gridCol w:w="2159"/>
      </w:tblGrid>
      <w:tr w:rsidR="00E20E7B" w14:paraId="7F0B775D" w14:textId="77777777" w:rsidTr="00AA69DC">
        <w:tc>
          <w:tcPr>
            <w:tcW w:w="3241" w:type="dxa"/>
            <w:shd w:val="clear" w:color="auto" w:fill="B4D8FF" w:themeFill="accent1" w:themeFillTint="33"/>
            <w:vAlign w:val="center"/>
          </w:tcPr>
          <w:p w14:paraId="59B24DD6" w14:textId="7B45EAD4" w:rsidR="00E20E7B" w:rsidRPr="00AA69DC" w:rsidRDefault="00E20E7B" w:rsidP="00AA69DC">
            <w:pPr>
              <w:jc w:val="center"/>
              <w:rPr>
                <w:b/>
                <w:lang w:eastAsia="bg-BG"/>
              </w:rPr>
            </w:pPr>
            <w:r w:rsidRPr="00AA69DC">
              <w:rPr>
                <w:b/>
                <w:lang w:eastAsia="bg-BG"/>
              </w:rPr>
              <w:t>Factor Dossier V&amp;G</w:t>
            </w:r>
          </w:p>
        </w:tc>
        <w:tc>
          <w:tcPr>
            <w:tcW w:w="2456" w:type="dxa"/>
            <w:shd w:val="clear" w:color="auto" w:fill="B4D8FF" w:themeFill="accent1" w:themeFillTint="33"/>
            <w:vAlign w:val="center"/>
          </w:tcPr>
          <w:p w14:paraId="2860EAA8" w14:textId="00DECC99" w:rsidR="00E20E7B" w:rsidRPr="00AA69DC" w:rsidRDefault="00E20E7B" w:rsidP="00AA69DC">
            <w:pPr>
              <w:jc w:val="center"/>
              <w:rPr>
                <w:b/>
                <w:lang w:eastAsia="bg-BG"/>
              </w:rPr>
            </w:pPr>
            <w:r w:rsidRPr="00AA69DC">
              <w:rPr>
                <w:b/>
                <w:lang w:eastAsia="bg-BG"/>
              </w:rPr>
              <w:t>Gevaar/oorzaak</w:t>
            </w:r>
          </w:p>
        </w:tc>
        <w:tc>
          <w:tcPr>
            <w:tcW w:w="2519" w:type="dxa"/>
            <w:shd w:val="clear" w:color="auto" w:fill="B4D8FF" w:themeFill="accent1" w:themeFillTint="33"/>
            <w:vAlign w:val="center"/>
          </w:tcPr>
          <w:p w14:paraId="2916E654" w14:textId="0A742A4C" w:rsidR="00E20E7B" w:rsidRPr="00AA69DC" w:rsidRDefault="00E20E7B" w:rsidP="00AA69DC">
            <w:pPr>
              <w:jc w:val="center"/>
              <w:rPr>
                <w:b/>
                <w:lang w:eastAsia="bg-BG"/>
              </w:rPr>
            </w:pPr>
            <w:r w:rsidRPr="00AA69DC">
              <w:rPr>
                <w:b/>
                <w:lang w:eastAsia="bg-BG"/>
              </w:rPr>
              <w:t>Bevindingen en voorzieningen</w:t>
            </w:r>
          </w:p>
        </w:tc>
        <w:tc>
          <w:tcPr>
            <w:tcW w:w="2159" w:type="dxa"/>
            <w:shd w:val="clear" w:color="auto" w:fill="B4D8FF" w:themeFill="accent1" w:themeFillTint="33"/>
            <w:vAlign w:val="center"/>
          </w:tcPr>
          <w:p w14:paraId="6E8F004D" w14:textId="52D2540A" w:rsidR="00E20E7B" w:rsidRPr="00AA69DC" w:rsidRDefault="00E20E7B" w:rsidP="00AA69DC">
            <w:pPr>
              <w:jc w:val="center"/>
              <w:rPr>
                <w:b/>
                <w:lang w:eastAsia="bg-BG"/>
              </w:rPr>
            </w:pPr>
            <w:r w:rsidRPr="00AA69DC">
              <w:rPr>
                <w:b/>
                <w:lang w:eastAsia="bg-BG"/>
              </w:rPr>
              <w:t>Actie door</w:t>
            </w:r>
          </w:p>
        </w:tc>
      </w:tr>
      <w:tr w:rsidR="00675B13" w14:paraId="416BED1D" w14:textId="77777777" w:rsidTr="00AA69DC">
        <w:tc>
          <w:tcPr>
            <w:tcW w:w="3241" w:type="dxa"/>
            <w:vMerge w:val="restart"/>
          </w:tcPr>
          <w:p w14:paraId="77A0F795" w14:textId="77777777" w:rsidR="00675B13" w:rsidRPr="0067509D" w:rsidRDefault="00675B13" w:rsidP="00E20E7B">
            <w:pPr>
              <w:rPr>
                <w:b/>
                <w:lang w:eastAsia="bg-BG"/>
              </w:rPr>
            </w:pPr>
            <w:r w:rsidRPr="0067509D">
              <w:rPr>
                <w:b/>
                <w:lang w:eastAsia="bg-BG"/>
              </w:rPr>
              <w:t>1. Zijn de daken bereikbaar en beveiligd?</w:t>
            </w:r>
          </w:p>
          <w:p w14:paraId="75EF327A" w14:textId="66C1C451" w:rsidR="00675B13" w:rsidRPr="0067509D" w:rsidRDefault="00675B13" w:rsidP="00E20E7B">
            <w:pPr>
              <w:pStyle w:val="Lijstalinea"/>
              <w:numPr>
                <w:ilvl w:val="0"/>
                <w:numId w:val="30"/>
              </w:numPr>
              <w:rPr>
                <w:b/>
                <w:lang w:eastAsia="bg-BG"/>
              </w:rPr>
            </w:pPr>
            <w:r w:rsidRPr="0067509D">
              <w:rPr>
                <w:b/>
                <w:lang w:eastAsia="bg-BG"/>
              </w:rPr>
              <w:t>Dakopstand</w:t>
            </w:r>
          </w:p>
        </w:tc>
        <w:tc>
          <w:tcPr>
            <w:tcW w:w="2456" w:type="dxa"/>
          </w:tcPr>
          <w:p w14:paraId="747070B9" w14:textId="40821941" w:rsidR="00675B13" w:rsidRDefault="00675B13" w:rsidP="00E20E7B">
            <w:pPr>
              <w:rPr>
                <w:lang w:eastAsia="bg-BG"/>
              </w:rPr>
            </w:pPr>
            <w:r>
              <w:rPr>
                <w:lang w:eastAsia="bg-BG"/>
              </w:rPr>
              <w:t>Onbereikbaarheid</w:t>
            </w:r>
          </w:p>
        </w:tc>
        <w:tc>
          <w:tcPr>
            <w:tcW w:w="2519" w:type="dxa"/>
          </w:tcPr>
          <w:p w14:paraId="18A15388" w14:textId="77777777" w:rsidR="00675B13" w:rsidRDefault="00675B13" w:rsidP="00E20E7B">
            <w:pPr>
              <w:rPr>
                <w:lang w:eastAsia="bg-BG"/>
              </w:rPr>
            </w:pPr>
          </w:p>
        </w:tc>
        <w:tc>
          <w:tcPr>
            <w:tcW w:w="2159" w:type="dxa"/>
          </w:tcPr>
          <w:p w14:paraId="000E58A9" w14:textId="77777777" w:rsidR="00675B13" w:rsidRDefault="00675B13" w:rsidP="00E20E7B">
            <w:pPr>
              <w:rPr>
                <w:lang w:eastAsia="bg-BG"/>
              </w:rPr>
            </w:pPr>
          </w:p>
        </w:tc>
      </w:tr>
      <w:tr w:rsidR="00675B13" w14:paraId="69A9C187" w14:textId="77777777" w:rsidTr="00AA69DC">
        <w:tc>
          <w:tcPr>
            <w:tcW w:w="3241" w:type="dxa"/>
            <w:vMerge/>
          </w:tcPr>
          <w:p w14:paraId="64744155" w14:textId="77777777" w:rsidR="00675B13" w:rsidRPr="0067509D" w:rsidRDefault="00675B13" w:rsidP="00E20E7B">
            <w:pPr>
              <w:rPr>
                <w:b/>
                <w:lang w:eastAsia="bg-BG"/>
              </w:rPr>
            </w:pPr>
          </w:p>
        </w:tc>
        <w:tc>
          <w:tcPr>
            <w:tcW w:w="2456" w:type="dxa"/>
          </w:tcPr>
          <w:p w14:paraId="5AFB5283" w14:textId="6D771B42" w:rsidR="00675B13" w:rsidRDefault="00675B13" w:rsidP="00E20E7B">
            <w:pPr>
              <w:rPr>
                <w:lang w:eastAsia="bg-BG"/>
              </w:rPr>
            </w:pPr>
            <w:proofErr w:type="spellStart"/>
            <w:r>
              <w:rPr>
                <w:lang w:eastAsia="bg-BG"/>
              </w:rPr>
              <w:t>Onbegaanbaarheid</w:t>
            </w:r>
            <w:proofErr w:type="spellEnd"/>
          </w:p>
        </w:tc>
        <w:tc>
          <w:tcPr>
            <w:tcW w:w="2519" w:type="dxa"/>
          </w:tcPr>
          <w:p w14:paraId="7699565C" w14:textId="77777777" w:rsidR="00675B13" w:rsidRDefault="00675B13" w:rsidP="00E20E7B">
            <w:pPr>
              <w:rPr>
                <w:lang w:eastAsia="bg-BG"/>
              </w:rPr>
            </w:pPr>
          </w:p>
        </w:tc>
        <w:tc>
          <w:tcPr>
            <w:tcW w:w="2159" w:type="dxa"/>
          </w:tcPr>
          <w:p w14:paraId="73930167" w14:textId="77777777" w:rsidR="00675B13" w:rsidRDefault="00675B13" w:rsidP="00E20E7B">
            <w:pPr>
              <w:rPr>
                <w:lang w:eastAsia="bg-BG"/>
              </w:rPr>
            </w:pPr>
          </w:p>
        </w:tc>
      </w:tr>
      <w:tr w:rsidR="00675B13" w14:paraId="0067516C" w14:textId="77777777" w:rsidTr="00AA69DC">
        <w:tc>
          <w:tcPr>
            <w:tcW w:w="3241" w:type="dxa"/>
            <w:vMerge/>
          </w:tcPr>
          <w:p w14:paraId="307254A6" w14:textId="77777777" w:rsidR="00675B13" w:rsidRPr="0067509D" w:rsidRDefault="00675B13" w:rsidP="00E20E7B">
            <w:pPr>
              <w:rPr>
                <w:b/>
                <w:lang w:eastAsia="bg-BG"/>
              </w:rPr>
            </w:pPr>
          </w:p>
        </w:tc>
        <w:tc>
          <w:tcPr>
            <w:tcW w:w="2456" w:type="dxa"/>
          </w:tcPr>
          <w:p w14:paraId="2D2640C5" w14:textId="4E4C7A80" w:rsidR="00675B13" w:rsidRDefault="00675B13" w:rsidP="00E20E7B">
            <w:pPr>
              <w:rPr>
                <w:lang w:eastAsia="bg-BG"/>
              </w:rPr>
            </w:pPr>
            <w:r>
              <w:rPr>
                <w:lang w:eastAsia="bg-BG"/>
              </w:rPr>
              <w:t>Valgevaar</w:t>
            </w:r>
          </w:p>
        </w:tc>
        <w:tc>
          <w:tcPr>
            <w:tcW w:w="2519" w:type="dxa"/>
          </w:tcPr>
          <w:p w14:paraId="2F8F7E97" w14:textId="77777777" w:rsidR="00675B13" w:rsidRDefault="00675B13" w:rsidP="00E20E7B">
            <w:pPr>
              <w:rPr>
                <w:lang w:eastAsia="bg-BG"/>
              </w:rPr>
            </w:pPr>
          </w:p>
        </w:tc>
        <w:tc>
          <w:tcPr>
            <w:tcW w:w="2159" w:type="dxa"/>
          </w:tcPr>
          <w:p w14:paraId="2EF82319" w14:textId="77777777" w:rsidR="00675B13" w:rsidRDefault="00675B13" w:rsidP="00E20E7B">
            <w:pPr>
              <w:rPr>
                <w:lang w:eastAsia="bg-BG"/>
              </w:rPr>
            </w:pPr>
          </w:p>
        </w:tc>
      </w:tr>
      <w:tr w:rsidR="00675B13" w14:paraId="1B56051F" w14:textId="77777777" w:rsidTr="00AA69DC">
        <w:tc>
          <w:tcPr>
            <w:tcW w:w="3241" w:type="dxa"/>
            <w:vMerge w:val="restart"/>
          </w:tcPr>
          <w:p w14:paraId="16AB5FD3" w14:textId="070C5FBF" w:rsidR="00675B13" w:rsidRPr="0067509D" w:rsidRDefault="00675B13" w:rsidP="00E20E7B">
            <w:pPr>
              <w:rPr>
                <w:b/>
                <w:lang w:eastAsia="bg-BG"/>
              </w:rPr>
            </w:pPr>
            <w:r w:rsidRPr="0067509D">
              <w:rPr>
                <w:b/>
                <w:lang w:eastAsia="bg-BG"/>
              </w:rPr>
              <w:t>2. Kunnen de werkzaamheden op daken veilig uitgevoerd worden?</w:t>
            </w:r>
          </w:p>
        </w:tc>
        <w:tc>
          <w:tcPr>
            <w:tcW w:w="2456" w:type="dxa"/>
          </w:tcPr>
          <w:p w14:paraId="4787CEFC" w14:textId="648B6978" w:rsidR="00675B13" w:rsidRDefault="00675B13" w:rsidP="00E20E7B">
            <w:pPr>
              <w:rPr>
                <w:lang w:eastAsia="bg-BG"/>
              </w:rPr>
            </w:pPr>
            <w:r>
              <w:rPr>
                <w:lang w:eastAsia="bg-BG"/>
              </w:rPr>
              <w:t>Onbereikbaarheid</w:t>
            </w:r>
          </w:p>
        </w:tc>
        <w:tc>
          <w:tcPr>
            <w:tcW w:w="2519" w:type="dxa"/>
          </w:tcPr>
          <w:p w14:paraId="401C7DA2" w14:textId="77777777" w:rsidR="00675B13" w:rsidRDefault="00675B13" w:rsidP="00E20E7B">
            <w:pPr>
              <w:rPr>
                <w:lang w:eastAsia="bg-BG"/>
              </w:rPr>
            </w:pPr>
          </w:p>
        </w:tc>
        <w:tc>
          <w:tcPr>
            <w:tcW w:w="2159" w:type="dxa"/>
          </w:tcPr>
          <w:p w14:paraId="200C84F9" w14:textId="77777777" w:rsidR="00675B13" w:rsidRDefault="00675B13" w:rsidP="00E20E7B">
            <w:pPr>
              <w:rPr>
                <w:lang w:eastAsia="bg-BG"/>
              </w:rPr>
            </w:pPr>
          </w:p>
        </w:tc>
      </w:tr>
      <w:tr w:rsidR="00675B13" w14:paraId="3E79576D" w14:textId="77777777" w:rsidTr="00AA69DC">
        <w:tc>
          <w:tcPr>
            <w:tcW w:w="3241" w:type="dxa"/>
            <w:vMerge/>
          </w:tcPr>
          <w:p w14:paraId="71C137C9" w14:textId="77777777" w:rsidR="00675B13" w:rsidRPr="0067509D" w:rsidRDefault="00675B13" w:rsidP="00E20E7B">
            <w:pPr>
              <w:rPr>
                <w:b/>
                <w:lang w:eastAsia="bg-BG"/>
              </w:rPr>
            </w:pPr>
          </w:p>
        </w:tc>
        <w:tc>
          <w:tcPr>
            <w:tcW w:w="2456" w:type="dxa"/>
          </w:tcPr>
          <w:p w14:paraId="1C860518" w14:textId="2E55CDF3" w:rsidR="00675B13" w:rsidRDefault="00675B13" w:rsidP="00E20E7B">
            <w:pPr>
              <w:rPr>
                <w:lang w:eastAsia="bg-BG"/>
              </w:rPr>
            </w:pPr>
            <w:proofErr w:type="spellStart"/>
            <w:r>
              <w:rPr>
                <w:lang w:eastAsia="bg-BG"/>
              </w:rPr>
              <w:t>Onbegaanbaarheid</w:t>
            </w:r>
            <w:proofErr w:type="spellEnd"/>
          </w:p>
        </w:tc>
        <w:tc>
          <w:tcPr>
            <w:tcW w:w="2519" w:type="dxa"/>
          </w:tcPr>
          <w:p w14:paraId="5C7E32EC" w14:textId="77777777" w:rsidR="00675B13" w:rsidRDefault="00675B13" w:rsidP="00E20E7B">
            <w:pPr>
              <w:rPr>
                <w:lang w:eastAsia="bg-BG"/>
              </w:rPr>
            </w:pPr>
          </w:p>
        </w:tc>
        <w:tc>
          <w:tcPr>
            <w:tcW w:w="2159" w:type="dxa"/>
          </w:tcPr>
          <w:p w14:paraId="70747354" w14:textId="77777777" w:rsidR="00675B13" w:rsidRDefault="00675B13" w:rsidP="00E20E7B">
            <w:pPr>
              <w:rPr>
                <w:lang w:eastAsia="bg-BG"/>
              </w:rPr>
            </w:pPr>
          </w:p>
        </w:tc>
      </w:tr>
      <w:tr w:rsidR="00675B13" w14:paraId="4BAA0035" w14:textId="77777777" w:rsidTr="00AA69DC">
        <w:tc>
          <w:tcPr>
            <w:tcW w:w="3241" w:type="dxa"/>
            <w:vMerge/>
          </w:tcPr>
          <w:p w14:paraId="1E77EE55" w14:textId="77777777" w:rsidR="00675B13" w:rsidRPr="0067509D" w:rsidRDefault="00675B13" w:rsidP="00E20E7B">
            <w:pPr>
              <w:rPr>
                <w:b/>
                <w:lang w:eastAsia="bg-BG"/>
              </w:rPr>
            </w:pPr>
          </w:p>
        </w:tc>
        <w:tc>
          <w:tcPr>
            <w:tcW w:w="2456" w:type="dxa"/>
          </w:tcPr>
          <w:p w14:paraId="79FEE53A" w14:textId="5CA40ADB" w:rsidR="00675B13" w:rsidRDefault="00675B13" w:rsidP="00E20E7B">
            <w:pPr>
              <w:rPr>
                <w:lang w:eastAsia="bg-BG"/>
              </w:rPr>
            </w:pPr>
            <w:r>
              <w:rPr>
                <w:lang w:eastAsia="bg-BG"/>
              </w:rPr>
              <w:t>Valgevaar</w:t>
            </w:r>
          </w:p>
        </w:tc>
        <w:tc>
          <w:tcPr>
            <w:tcW w:w="2519" w:type="dxa"/>
          </w:tcPr>
          <w:p w14:paraId="42ACE4AC" w14:textId="77777777" w:rsidR="00675B13" w:rsidRDefault="00675B13" w:rsidP="00E20E7B">
            <w:pPr>
              <w:rPr>
                <w:lang w:eastAsia="bg-BG"/>
              </w:rPr>
            </w:pPr>
          </w:p>
        </w:tc>
        <w:tc>
          <w:tcPr>
            <w:tcW w:w="2159" w:type="dxa"/>
          </w:tcPr>
          <w:p w14:paraId="7DCD6509" w14:textId="77777777" w:rsidR="00675B13" w:rsidRDefault="00675B13" w:rsidP="00E20E7B">
            <w:pPr>
              <w:rPr>
                <w:lang w:eastAsia="bg-BG"/>
              </w:rPr>
            </w:pPr>
          </w:p>
        </w:tc>
      </w:tr>
      <w:tr w:rsidR="00675B13" w14:paraId="0FC0EE8F" w14:textId="77777777" w:rsidTr="00AA69DC">
        <w:tc>
          <w:tcPr>
            <w:tcW w:w="3241" w:type="dxa"/>
            <w:vMerge/>
          </w:tcPr>
          <w:p w14:paraId="0A5632F4" w14:textId="77777777" w:rsidR="00675B13" w:rsidRPr="0067509D" w:rsidRDefault="00675B13" w:rsidP="00E20E7B">
            <w:pPr>
              <w:rPr>
                <w:b/>
                <w:lang w:eastAsia="bg-BG"/>
              </w:rPr>
            </w:pPr>
          </w:p>
        </w:tc>
        <w:tc>
          <w:tcPr>
            <w:tcW w:w="2456" w:type="dxa"/>
          </w:tcPr>
          <w:p w14:paraId="27ED72B0" w14:textId="3B500476" w:rsidR="00675B13" w:rsidRDefault="00675B13" w:rsidP="00E20E7B">
            <w:pPr>
              <w:rPr>
                <w:lang w:eastAsia="bg-BG"/>
              </w:rPr>
            </w:pPr>
            <w:r>
              <w:rPr>
                <w:lang w:eastAsia="bg-BG"/>
              </w:rPr>
              <w:t>Beknellen</w:t>
            </w:r>
          </w:p>
        </w:tc>
        <w:tc>
          <w:tcPr>
            <w:tcW w:w="2519" w:type="dxa"/>
          </w:tcPr>
          <w:p w14:paraId="5B559EAE" w14:textId="77777777" w:rsidR="00675B13" w:rsidRDefault="00675B13" w:rsidP="00E20E7B">
            <w:pPr>
              <w:rPr>
                <w:lang w:eastAsia="bg-BG"/>
              </w:rPr>
            </w:pPr>
          </w:p>
        </w:tc>
        <w:tc>
          <w:tcPr>
            <w:tcW w:w="2159" w:type="dxa"/>
          </w:tcPr>
          <w:p w14:paraId="7EB563C1" w14:textId="77777777" w:rsidR="00675B13" w:rsidRDefault="00675B13" w:rsidP="00E20E7B">
            <w:pPr>
              <w:rPr>
                <w:lang w:eastAsia="bg-BG"/>
              </w:rPr>
            </w:pPr>
          </w:p>
        </w:tc>
      </w:tr>
      <w:tr w:rsidR="00675B13" w14:paraId="4367E139" w14:textId="77777777" w:rsidTr="00AA69DC">
        <w:tc>
          <w:tcPr>
            <w:tcW w:w="3241" w:type="dxa"/>
            <w:vMerge/>
          </w:tcPr>
          <w:p w14:paraId="3DD31001" w14:textId="77777777" w:rsidR="00675B13" w:rsidRPr="0067509D" w:rsidRDefault="00675B13" w:rsidP="00E20E7B">
            <w:pPr>
              <w:rPr>
                <w:b/>
                <w:lang w:eastAsia="bg-BG"/>
              </w:rPr>
            </w:pPr>
          </w:p>
        </w:tc>
        <w:tc>
          <w:tcPr>
            <w:tcW w:w="2456" w:type="dxa"/>
          </w:tcPr>
          <w:p w14:paraId="6519C02A" w14:textId="12030CA1" w:rsidR="00675B13" w:rsidRDefault="00675B13" w:rsidP="00E20E7B">
            <w:pPr>
              <w:rPr>
                <w:lang w:eastAsia="bg-BG"/>
              </w:rPr>
            </w:pPr>
            <w:r>
              <w:rPr>
                <w:lang w:eastAsia="bg-BG"/>
              </w:rPr>
              <w:t>Blootstelling aan straling/contact met ioniserende straling</w:t>
            </w:r>
          </w:p>
        </w:tc>
        <w:tc>
          <w:tcPr>
            <w:tcW w:w="2519" w:type="dxa"/>
          </w:tcPr>
          <w:p w14:paraId="27EE083D" w14:textId="77777777" w:rsidR="00675B13" w:rsidRDefault="00675B13" w:rsidP="00E20E7B">
            <w:pPr>
              <w:rPr>
                <w:lang w:eastAsia="bg-BG"/>
              </w:rPr>
            </w:pPr>
          </w:p>
        </w:tc>
        <w:tc>
          <w:tcPr>
            <w:tcW w:w="2159" w:type="dxa"/>
          </w:tcPr>
          <w:p w14:paraId="71BEE519" w14:textId="77777777" w:rsidR="00675B13" w:rsidRDefault="00675B13" w:rsidP="00E20E7B">
            <w:pPr>
              <w:rPr>
                <w:lang w:eastAsia="bg-BG"/>
              </w:rPr>
            </w:pPr>
          </w:p>
        </w:tc>
      </w:tr>
      <w:tr w:rsidR="00675B13" w14:paraId="75357CA2" w14:textId="77777777" w:rsidTr="00AA69DC">
        <w:tc>
          <w:tcPr>
            <w:tcW w:w="3241" w:type="dxa"/>
            <w:vMerge/>
          </w:tcPr>
          <w:p w14:paraId="2C12A36E" w14:textId="77777777" w:rsidR="00675B13" w:rsidRPr="0067509D" w:rsidRDefault="00675B13" w:rsidP="00E20E7B">
            <w:pPr>
              <w:rPr>
                <w:b/>
                <w:lang w:eastAsia="bg-BG"/>
              </w:rPr>
            </w:pPr>
          </w:p>
        </w:tc>
        <w:tc>
          <w:tcPr>
            <w:tcW w:w="2456" w:type="dxa"/>
          </w:tcPr>
          <w:p w14:paraId="62147293" w14:textId="44943178" w:rsidR="00675B13" w:rsidRDefault="00675B13" w:rsidP="00E20E7B">
            <w:pPr>
              <w:rPr>
                <w:lang w:eastAsia="bg-BG"/>
              </w:rPr>
            </w:pPr>
            <w:r>
              <w:rPr>
                <w:lang w:eastAsia="bg-BG"/>
              </w:rPr>
              <w:t>Elektrocutiegevaar</w:t>
            </w:r>
          </w:p>
        </w:tc>
        <w:tc>
          <w:tcPr>
            <w:tcW w:w="2519" w:type="dxa"/>
          </w:tcPr>
          <w:p w14:paraId="457C5369" w14:textId="77777777" w:rsidR="00675B13" w:rsidRDefault="00675B13" w:rsidP="00E20E7B">
            <w:pPr>
              <w:rPr>
                <w:lang w:eastAsia="bg-BG"/>
              </w:rPr>
            </w:pPr>
          </w:p>
        </w:tc>
        <w:tc>
          <w:tcPr>
            <w:tcW w:w="2159" w:type="dxa"/>
          </w:tcPr>
          <w:p w14:paraId="4D98AD19" w14:textId="77777777" w:rsidR="00675B13" w:rsidRDefault="00675B13" w:rsidP="00E20E7B">
            <w:pPr>
              <w:rPr>
                <w:lang w:eastAsia="bg-BG"/>
              </w:rPr>
            </w:pPr>
          </w:p>
        </w:tc>
      </w:tr>
      <w:tr w:rsidR="00675B13" w14:paraId="481C63B5" w14:textId="77777777" w:rsidTr="00AA69DC">
        <w:tc>
          <w:tcPr>
            <w:tcW w:w="3241" w:type="dxa"/>
            <w:vMerge/>
          </w:tcPr>
          <w:p w14:paraId="6E536C4F" w14:textId="77777777" w:rsidR="00675B13" w:rsidRPr="0067509D" w:rsidRDefault="00675B13" w:rsidP="00E20E7B">
            <w:pPr>
              <w:rPr>
                <w:b/>
                <w:lang w:eastAsia="bg-BG"/>
              </w:rPr>
            </w:pPr>
          </w:p>
        </w:tc>
        <w:tc>
          <w:tcPr>
            <w:tcW w:w="2456" w:type="dxa"/>
          </w:tcPr>
          <w:p w14:paraId="116F15C1" w14:textId="49C1BC65" w:rsidR="00675B13" w:rsidRDefault="00675B13" w:rsidP="00E20E7B">
            <w:pPr>
              <w:rPr>
                <w:lang w:eastAsia="bg-BG"/>
              </w:rPr>
            </w:pPr>
            <w:r>
              <w:rPr>
                <w:lang w:eastAsia="bg-BG"/>
              </w:rPr>
              <w:t>Blootstelling aan biologisch agentia</w:t>
            </w:r>
          </w:p>
        </w:tc>
        <w:tc>
          <w:tcPr>
            <w:tcW w:w="2519" w:type="dxa"/>
          </w:tcPr>
          <w:p w14:paraId="6DA234BF" w14:textId="77777777" w:rsidR="00675B13" w:rsidRDefault="00675B13" w:rsidP="00E20E7B">
            <w:pPr>
              <w:rPr>
                <w:lang w:eastAsia="bg-BG"/>
              </w:rPr>
            </w:pPr>
          </w:p>
        </w:tc>
        <w:tc>
          <w:tcPr>
            <w:tcW w:w="2159" w:type="dxa"/>
          </w:tcPr>
          <w:p w14:paraId="02CE86F7" w14:textId="77777777" w:rsidR="00675B13" w:rsidRDefault="00675B13" w:rsidP="00E20E7B">
            <w:pPr>
              <w:rPr>
                <w:lang w:eastAsia="bg-BG"/>
              </w:rPr>
            </w:pPr>
          </w:p>
        </w:tc>
      </w:tr>
      <w:tr w:rsidR="00675B13" w14:paraId="63FC1995" w14:textId="77777777" w:rsidTr="00AA69DC">
        <w:tc>
          <w:tcPr>
            <w:tcW w:w="3241" w:type="dxa"/>
            <w:vMerge w:val="restart"/>
          </w:tcPr>
          <w:p w14:paraId="3A792A1C" w14:textId="560C5067" w:rsidR="00675B13" w:rsidRPr="0067509D" w:rsidRDefault="00675B13" w:rsidP="00E20E7B">
            <w:pPr>
              <w:rPr>
                <w:b/>
                <w:lang w:eastAsia="bg-BG"/>
              </w:rPr>
            </w:pPr>
            <w:r w:rsidRPr="0067509D">
              <w:rPr>
                <w:b/>
                <w:lang w:eastAsia="bg-BG"/>
              </w:rPr>
              <w:t>3. Kunnen de werkzaamheden op het dek/maaiveld veilig uitgevoerd worden?</w:t>
            </w:r>
          </w:p>
        </w:tc>
        <w:tc>
          <w:tcPr>
            <w:tcW w:w="2456" w:type="dxa"/>
          </w:tcPr>
          <w:p w14:paraId="55513655" w14:textId="256605FF" w:rsidR="00675B13" w:rsidRDefault="00675B13" w:rsidP="00E20E7B">
            <w:pPr>
              <w:rPr>
                <w:lang w:eastAsia="bg-BG"/>
              </w:rPr>
            </w:pPr>
            <w:r>
              <w:rPr>
                <w:lang w:eastAsia="bg-BG"/>
              </w:rPr>
              <w:t>Onbereikbaarheid en opstelplaatsen</w:t>
            </w:r>
          </w:p>
        </w:tc>
        <w:tc>
          <w:tcPr>
            <w:tcW w:w="2519" w:type="dxa"/>
          </w:tcPr>
          <w:p w14:paraId="279E43A1" w14:textId="77777777" w:rsidR="00675B13" w:rsidRDefault="00675B13" w:rsidP="00E20E7B">
            <w:pPr>
              <w:rPr>
                <w:lang w:eastAsia="bg-BG"/>
              </w:rPr>
            </w:pPr>
          </w:p>
        </w:tc>
        <w:tc>
          <w:tcPr>
            <w:tcW w:w="2159" w:type="dxa"/>
          </w:tcPr>
          <w:p w14:paraId="7D954EC7" w14:textId="77777777" w:rsidR="00675B13" w:rsidRDefault="00675B13" w:rsidP="00E20E7B">
            <w:pPr>
              <w:rPr>
                <w:lang w:eastAsia="bg-BG"/>
              </w:rPr>
            </w:pPr>
          </w:p>
        </w:tc>
      </w:tr>
      <w:tr w:rsidR="00675B13" w14:paraId="64084E41" w14:textId="77777777" w:rsidTr="00AA69DC">
        <w:tc>
          <w:tcPr>
            <w:tcW w:w="3241" w:type="dxa"/>
            <w:vMerge/>
          </w:tcPr>
          <w:p w14:paraId="504EF79B" w14:textId="77777777" w:rsidR="00675B13" w:rsidRDefault="00675B13" w:rsidP="00E20E7B">
            <w:pPr>
              <w:rPr>
                <w:lang w:eastAsia="bg-BG"/>
              </w:rPr>
            </w:pPr>
          </w:p>
        </w:tc>
        <w:tc>
          <w:tcPr>
            <w:tcW w:w="2456" w:type="dxa"/>
          </w:tcPr>
          <w:p w14:paraId="007DD944" w14:textId="02DFDAE8" w:rsidR="00675B13" w:rsidRDefault="00675B13" w:rsidP="00E20E7B">
            <w:pPr>
              <w:rPr>
                <w:lang w:eastAsia="bg-BG"/>
              </w:rPr>
            </w:pPr>
            <w:proofErr w:type="spellStart"/>
            <w:r>
              <w:rPr>
                <w:lang w:eastAsia="bg-BG"/>
              </w:rPr>
              <w:t>Onbegaanbaarheid</w:t>
            </w:r>
            <w:proofErr w:type="spellEnd"/>
          </w:p>
        </w:tc>
        <w:tc>
          <w:tcPr>
            <w:tcW w:w="2519" w:type="dxa"/>
          </w:tcPr>
          <w:p w14:paraId="7704C504" w14:textId="77777777" w:rsidR="00675B13" w:rsidRDefault="00675B13" w:rsidP="00E20E7B">
            <w:pPr>
              <w:rPr>
                <w:lang w:eastAsia="bg-BG"/>
              </w:rPr>
            </w:pPr>
          </w:p>
        </w:tc>
        <w:tc>
          <w:tcPr>
            <w:tcW w:w="2159" w:type="dxa"/>
          </w:tcPr>
          <w:p w14:paraId="0D0716F4" w14:textId="77777777" w:rsidR="00675B13" w:rsidRDefault="00675B13" w:rsidP="00E20E7B">
            <w:pPr>
              <w:rPr>
                <w:lang w:eastAsia="bg-BG"/>
              </w:rPr>
            </w:pPr>
          </w:p>
        </w:tc>
      </w:tr>
      <w:tr w:rsidR="00675B13" w14:paraId="3A23A0AC" w14:textId="77777777" w:rsidTr="00AA69DC">
        <w:tc>
          <w:tcPr>
            <w:tcW w:w="3241" w:type="dxa"/>
            <w:vMerge/>
          </w:tcPr>
          <w:p w14:paraId="7A3CF924" w14:textId="77777777" w:rsidR="00675B13" w:rsidRDefault="00675B13" w:rsidP="00E20E7B">
            <w:pPr>
              <w:rPr>
                <w:lang w:eastAsia="bg-BG"/>
              </w:rPr>
            </w:pPr>
          </w:p>
        </w:tc>
        <w:tc>
          <w:tcPr>
            <w:tcW w:w="2456" w:type="dxa"/>
          </w:tcPr>
          <w:p w14:paraId="102ECD9F" w14:textId="3F96910B" w:rsidR="00675B13" w:rsidRDefault="00675B13" w:rsidP="00E20E7B">
            <w:pPr>
              <w:rPr>
                <w:lang w:eastAsia="bg-BG"/>
              </w:rPr>
            </w:pPr>
            <w:r>
              <w:rPr>
                <w:lang w:eastAsia="bg-BG"/>
              </w:rPr>
              <w:t>Valgevaar / uitglijden</w:t>
            </w:r>
          </w:p>
        </w:tc>
        <w:tc>
          <w:tcPr>
            <w:tcW w:w="2519" w:type="dxa"/>
          </w:tcPr>
          <w:p w14:paraId="6E9303D5" w14:textId="77777777" w:rsidR="00675B13" w:rsidRDefault="00675B13" w:rsidP="00E20E7B">
            <w:pPr>
              <w:rPr>
                <w:lang w:eastAsia="bg-BG"/>
              </w:rPr>
            </w:pPr>
          </w:p>
        </w:tc>
        <w:tc>
          <w:tcPr>
            <w:tcW w:w="2159" w:type="dxa"/>
          </w:tcPr>
          <w:p w14:paraId="1906EFA1" w14:textId="77777777" w:rsidR="00675B13" w:rsidRDefault="00675B13" w:rsidP="00E20E7B">
            <w:pPr>
              <w:rPr>
                <w:lang w:eastAsia="bg-BG"/>
              </w:rPr>
            </w:pPr>
          </w:p>
        </w:tc>
      </w:tr>
      <w:tr w:rsidR="00675B13" w14:paraId="4F4B0A3E" w14:textId="77777777" w:rsidTr="00AA69DC">
        <w:tc>
          <w:tcPr>
            <w:tcW w:w="3241" w:type="dxa"/>
            <w:vMerge/>
          </w:tcPr>
          <w:p w14:paraId="6E8772D5" w14:textId="77777777" w:rsidR="00675B13" w:rsidRDefault="00675B13" w:rsidP="00E20E7B">
            <w:pPr>
              <w:rPr>
                <w:lang w:eastAsia="bg-BG"/>
              </w:rPr>
            </w:pPr>
          </w:p>
        </w:tc>
        <w:tc>
          <w:tcPr>
            <w:tcW w:w="2456" w:type="dxa"/>
          </w:tcPr>
          <w:p w14:paraId="5D4D3A88" w14:textId="123BF46D" w:rsidR="00675B13" w:rsidRDefault="00675B13" w:rsidP="00E20E7B">
            <w:pPr>
              <w:rPr>
                <w:lang w:eastAsia="bg-BG"/>
              </w:rPr>
            </w:pPr>
            <w:r>
              <w:rPr>
                <w:lang w:eastAsia="bg-BG"/>
              </w:rPr>
              <w:t>Beknellen</w:t>
            </w:r>
          </w:p>
        </w:tc>
        <w:tc>
          <w:tcPr>
            <w:tcW w:w="2519" w:type="dxa"/>
          </w:tcPr>
          <w:p w14:paraId="76CB55A2" w14:textId="77777777" w:rsidR="00675B13" w:rsidRDefault="00675B13" w:rsidP="00E20E7B">
            <w:pPr>
              <w:rPr>
                <w:lang w:eastAsia="bg-BG"/>
              </w:rPr>
            </w:pPr>
          </w:p>
        </w:tc>
        <w:tc>
          <w:tcPr>
            <w:tcW w:w="2159" w:type="dxa"/>
          </w:tcPr>
          <w:p w14:paraId="71A12D12" w14:textId="77777777" w:rsidR="00675B13" w:rsidRDefault="00675B13" w:rsidP="00E20E7B">
            <w:pPr>
              <w:rPr>
                <w:lang w:eastAsia="bg-BG"/>
              </w:rPr>
            </w:pPr>
          </w:p>
        </w:tc>
      </w:tr>
      <w:tr w:rsidR="00675B13" w14:paraId="6E8186D7" w14:textId="77777777" w:rsidTr="00AA69DC">
        <w:tc>
          <w:tcPr>
            <w:tcW w:w="3241" w:type="dxa"/>
            <w:vMerge/>
          </w:tcPr>
          <w:p w14:paraId="64C95F4F" w14:textId="77777777" w:rsidR="00675B13" w:rsidRDefault="00675B13" w:rsidP="00E20E7B">
            <w:pPr>
              <w:rPr>
                <w:lang w:eastAsia="bg-BG"/>
              </w:rPr>
            </w:pPr>
          </w:p>
        </w:tc>
        <w:tc>
          <w:tcPr>
            <w:tcW w:w="2456" w:type="dxa"/>
          </w:tcPr>
          <w:p w14:paraId="1C5A3CFB" w14:textId="75FCBA24" w:rsidR="00675B13" w:rsidRDefault="00675B13" w:rsidP="00E20E7B">
            <w:pPr>
              <w:rPr>
                <w:lang w:eastAsia="bg-BG"/>
              </w:rPr>
            </w:pPr>
            <w:r>
              <w:rPr>
                <w:lang w:eastAsia="bg-BG"/>
              </w:rPr>
              <w:t>Elektrocutiegevaar</w:t>
            </w:r>
          </w:p>
        </w:tc>
        <w:tc>
          <w:tcPr>
            <w:tcW w:w="2519" w:type="dxa"/>
          </w:tcPr>
          <w:p w14:paraId="4CE23682" w14:textId="77777777" w:rsidR="00675B13" w:rsidRDefault="00675B13" w:rsidP="00E20E7B">
            <w:pPr>
              <w:rPr>
                <w:lang w:eastAsia="bg-BG"/>
              </w:rPr>
            </w:pPr>
          </w:p>
        </w:tc>
        <w:tc>
          <w:tcPr>
            <w:tcW w:w="2159" w:type="dxa"/>
          </w:tcPr>
          <w:p w14:paraId="1D520474" w14:textId="77777777" w:rsidR="00675B13" w:rsidRDefault="00675B13" w:rsidP="00E20E7B">
            <w:pPr>
              <w:rPr>
                <w:lang w:eastAsia="bg-BG"/>
              </w:rPr>
            </w:pPr>
          </w:p>
        </w:tc>
      </w:tr>
      <w:tr w:rsidR="00675B13" w14:paraId="1579F854" w14:textId="77777777" w:rsidTr="00AA69DC">
        <w:tc>
          <w:tcPr>
            <w:tcW w:w="3241" w:type="dxa"/>
            <w:vMerge/>
          </w:tcPr>
          <w:p w14:paraId="177BBBBE" w14:textId="77777777" w:rsidR="00675B13" w:rsidRDefault="00675B13" w:rsidP="00E20E7B">
            <w:pPr>
              <w:rPr>
                <w:lang w:eastAsia="bg-BG"/>
              </w:rPr>
            </w:pPr>
          </w:p>
        </w:tc>
        <w:tc>
          <w:tcPr>
            <w:tcW w:w="2456" w:type="dxa"/>
          </w:tcPr>
          <w:p w14:paraId="00DE301C" w14:textId="38FAA746" w:rsidR="00675B13" w:rsidRDefault="00675B13" w:rsidP="00E20E7B">
            <w:pPr>
              <w:rPr>
                <w:lang w:eastAsia="bg-BG"/>
              </w:rPr>
            </w:pPr>
            <w:r>
              <w:rPr>
                <w:lang w:eastAsia="bg-BG"/>
              </w:rPr>
              <w:t>Blootstelling aan schadelijke stoffen</w:t>
            </w:r>
          </w:p>
        </w:tc>
        <w:tc>
          <w:tcPr>
            <w:tcW w:w="2519" w:type="dxa"/>
          </w:tcPr>
          <w:p w14:paraId="66E84B9B" w14:textId="77777777" w:rsidR="00675B13" w:rsidRDefault="00675B13" w:rsidP="00E20E7B">
            <w:pPr>
              <w:rPr>
                <w:lang w:eastAsia="bg-BG"/>
              </w:rPr>
            </w:pPr>
          </w:p>
        </w:tc>
        <w:tc>
          <w:tcPr>
            <w:tcW w:w="2159" w:type="dxa"/>
          </w:tcPr>
          <w:p w14:paraId="78A9644E" w14:textId="77777777" w:rsidR="00675B13" w:rsidRDefault="00675B13" w:rsidP="00E20E7B">
            <w:pPr>
              <w:rPr>
                <w:lang w:eastAsia="bg-BG"/>
              </w:rPr>
            </w:pPr>
          </w:p>
        </w:tc>
      </w:tr>
      <w:tr w:rsidR="00675B13" w14:paraId="0488D2FE" w14:textId="77777777" w:rsidTr="00AA69DC">
        <w:tc>
          <w:tcPr>
            <w:tcW w:w="3241" w:type="dxa"/>
            <w:vMerge/>
          </w:tcPr>
          <w:p w14:paraId="19619412" w14:textId="77777777" w:rsidR="00675B13" w:rsidRDefault="00675B13" w:rsidP="00E20E7B">
            <w:pPr>
              <w:rPr>
                <w:lang w:eastAsia="bg-BG"/>
              </w:rPr>
            </w:pPr>
          </w:p>
        </w:tc>
        <w:tc>
          <w:tcPr>
            <w:tcW w:w="2456" w:type="dxa"/>
          </w:tcPr>
          <w:p w14:paraId="4F7A37CD" w14:textId="3DCDD751" w:rsidR="00675B13" w:rsidRDefault="00675B13" w:rsidP="00E20E7B">
            <w:pPr>
              <w:rPr>
                <w:lang w:eastAsia="bg-BG"/>
              </w:rPr>
            </w:pPr>
            <w:r>
              <w:rPr>
                <w:lang w:eastAsia="bg-BG"/>
              </w:rPr>
              <w:t>Blootstelling aan biologisch agentia</w:t>
            </w:r>
          </w:p>
        </w:tc>
        <w:tc>
          <w:tcPr>
            <w:tcW w:w="2519" w:type="dxa"/>
          </w:tcPr>
          <w:p w14:paraId="1EBB9555" w14:textId="77777777" w:rsidR="00675B13" w:rsidRDefault="00675B13" w:rsidP="00E20E7B">
            <w:pPr>
              <w:rPr>
                <w:lang w:eastAsia="bg-BG"/>
              </w:rPr>
            </w:pPr>
          </w:p>
        </w:tc>
        <w:tc>
          <w:tcPr>
            <w:tcW w:w="2159" w:type="dxa"/>
          </w:tcPr>
          <w:p w14:paraId="1D5C99E6" w14:textId="77777777" w:rsidR="00675B13" w:rsidRDefault="00675B13" w:rsidP="00E20E7B">
            <w:pPr>
              <w:rPr>
                <w:lang w:eastAsia="bg-BG"/>
              </w:rPr>
            </w:pPr>
          </w:p>
        </w:tc>
      </w:tr>
      <w:tr w:rsidR="00675B13" w14:paraId="3BCF6F70" w14:textId="77777777" w:rsidTr="00AA69DC">
        <w:tc>
          <w:tcPr>
            <w:tcW w:w="3241" w:type="dxa"/>
            <w:vMerge/>
          </w:tcPr>
          <w:p w14:paraId="289C5EE1" w14:textId="77777777" w:rsidR="00675B13" w:rsidRDefault="00675B13" w:rsidP="00E20E7B">
            <w:pPr>
              <w:rPr>
                <w:lang w:eastAsia="bg-BG"/>
              </w:rPr>
            </w:pPr>
          </w:p>
        </w:tc>
        <w:tc>
          <w:tcPr>
            <w:tcW w:w="2456" w:type="dxa"/>
          </w:tcPr>
          <w:p w14:paraId="11F094AB" w14:textId="46338C59" w:rsidR="00675B13" w:rsidRDefault="00675B13" w:rsidP="00E20E7B">
            <w:pPr>
              <w:rPr>
                <w:lang w:eastAsia="bg-BG"/>
              </w:rPr>
            </w:pPr>
            <w:r>
              <w:rPr>
                <w:lang w:eastAsia="bg-BG"/>
              </w:rPr>
              <w:t>Blootstelling aan geluid/lawaai</w:t>
            </w:r>
          </w:p>
        </w:tc>
        <w:tc>
          <w:tcPr>
            <w:tcW w:w="2519" w:type="dxa"/>
          </w:tcPr>
          <w:p w14:paraId="55840DB5" w14:textId="77777777" w:rsidR="00675B13" w:rsidRDefault="00675B13" w:rsidP="00E20E7B">
            <w:pPr>
              <w:rPr>
                <w:lang w:eastAsia="bg-BG"/>
              </w:rPr>
            </w:pPr>
          </w:p>
        </w:tc>
        <w:tc>
          <w:tcPr>
            <w:tcW w:w="2159" w:type="dxa"/>
          </w:tcPr>
          <w:p w14:paraId="460EAB53" w14:textId="77777777" w:rsidR="00675B13" w:rsidRDefault="00675B13" w:rsidP="00E20E7B">
            <w:pPr>
              <w:rPr>
                <w:lang w:eastAsia="bg-BG"/>
              </w:rPr>
            </w:pPr>
          </w:p>
        </w:tc>
      </w:tr>
      <w:tr w:rsidR="00675B13" w14:paraId="6349FFD3" w14:textId="77777777" w:rsidTr="00AA69DC">
        <w:tc>
          <w:tcPr>
            <w:tcW w:w="3241" w:type="dxa"/>
            <w:vMerge/>
          </w:tcPr>
          <w:p w14:paraId="077534B3" w14:textId="77777777" w:rsidR="00675B13" w:rsidRDefault="00675B13" w:rsidP="00E20E7B">
            <w:pPr>
              <w:rPr>
                <w:lang w:eastAsia="bg-BG"/>
              </w:rPr>
            </w:pPr>
          </w:p>
        </w:tc>
        <w:tc>
          <w:tcPr>
            <w:tcW w:w="2456" w:type="dxa"/>
          </w:tcPr>
          <w:p w14:paraId="36736D5A" w14:textId="315CB8C5" w:rsidR="00675B13" w:rsidRDefault="00675B13" w:rsidP="00E20E7B">
            <w:pPr>
              <w:rPr>
                <w:lang w:eastAsia="bg-BG"/>
              </w:rPr>
            </w:pPr>
            <w:r>
              <w:rPr>
                <w:lang w:eastAsia="bg-BG"/>
              </w:rPr>
              <w:t>Machinegevaar</w:t>
            </w:r>
          </w:p>
        </w:tc>
        <w:tc>
          <w:tcPr>
            <w:tcW w:w="2519" w:type="dxa"/>
          </w:tcPr>
          <w:p w14:paraId="0536E3A0" w14:textId="77777777" w:rsidR="00675B13" w:rsidRDefault="00675B13" w:rsidP="00E20E7B">
            <w:pPr>
              <w:rPr>
                <w:lang w:eastAsia="bg-BG"/>
              </w:rPr>
            </w:pPr>
          </w:p>
        </w:tc>
        <w:tc>
          <w:tcPr>
            <w:tcW w:w="2159" w:type="dxa"/>
          </w:tcPr>
          <w:p w14:paraId="25C72102" w14:textId="77777777" w:rsidR="00675B13" w:rsidRDefault="00675B13" w:rsidP="00E20E7B">
            <w:pPr>
              <w:rPr>
                <w:lang w:eastAsia="bg-BG"/>
              </w:rPr>
            </w:pPr>
          </w:p>
        </w:tc>
      </w:tr>
      <w:tr w:rsidR="0067509D" w14:paraId="73974820" w14:textId="77777777" w:rsidTr="00AA69DC">
        <w:tc>
          <w:tcPr>
            <w:tcW w:w="3241" w:type="dxa"/>
            <w:vMerge w:val="restart"/>
          </w:tcPr>
          <w:p w14:paraId="234913F0" w14:textId="77777777" w:rsidR="0067509D" w:rsidRPr="0067509D" w:rsidRDefault="0067509D" w:rsidP="00E20E7B">
            <w:pPr>
              <w:rPr>
                <w:b/>
                <w:lang w:eastAsia="bg-BG"/>
              </w:rPr>
            </w:pPr>
            <w:r w:rsidRPr="0067509D">
              <w:rPr>
                <w:b/>
                <w:lang w:eastAsia="bg-BG"/>
              </w:rPr>
              <w:t>4. Zijn installaties/ ruimten/ objecten veilig bereikbaar, te inspecteren en te onderhouden (incl. groot onderhoud)? Denk aan:</w:t>
            </w:r>
          </w:p>
          <w:p w14:paraId="0ECD2015" w14:textId="77777777" w:rsidR="0067509D" w:rsidRPr="0067509D" w:rsidRDefault="0067509D" w:rsidP="00621F75">
            <w:pPr>
              <w:pStyle w:val="Lijstalinea"/>
              <w:numPr>
                <w:ilvl w:val="0"/>
                <w:numId w:val="30"/>
              </w:numPr>
              <w:rPr>
                <w:b/>
                <w:lang w:eastAsia="bg-BG"/>
              </w:rPr>
            </w:pPr>
            <w:r w:rsidRPr="0067509D">
              <w:rPr>
                <w:b/>
                <w:lang w:eastAsia="bg-BG"/>
              </w:rPr>
              <w:t>Installatieonderdelen</w:t>
            </w:r>
          </w:p>
          <w:p w14:paraId="587A9D49" w14:textId="77777777" w:rsidR="0067509D" w:rsidRPr="0067509D" w:rsidRDefault="0067509D" w:rsidP="00621F75">
            <w:pPr>
              <w:pStyle w:val="Lijstalinea"/>
              <w:numPr>
                <w:ilvl w:val="0"/>
                <w:numId w:val="30"/>
              </w:numPr>
              <w:rPr>
                <w:b/>
                <w:lang w:eastAsia="bg-BG"/>
              </w:rPr>
            </w:pPr>
            <w:r w:rsidRPr="0067509D">
              <w:rPr>
                <w:b/>
                <w:lang w:eastAsia="bg-BG"/>
              </w:rPr>
              <w:t>Leidingwerk, kleppen</w:t>
            </w:r>
          </w:p>
          <w:p w14:paraId="4CE25931" w14:textId="77777777" w:rsidR="0067509D" w:rsidRPr="0067509D" w:rsidRDefault="0067509D" w:rsidP="00621F75">
            <w:pPr>
              <w:pStyle w:val="Lijstalinea"/>
              <w:numPr>
                <w:ilvl w:val="0"/>
                <w:numId w:val="30"/>
              </w:numPr>
              <w:rPr>
                <w:b/>
                <w:lang w:eastAsia="bg-BG"/>
              </w:rPr>
            </w:pPr>
            <w:r w:rsidRPr="0067509D">
              <w:rPr>
                <w:b/>
                <w:lang w:eastAsia="bg-BG"/>
              </w:rPr>
              <w:t>(</w:t>
            </w:r>
            <w:proofErr w:type="gramStart"/>
            <w:r w:rsidRPr="0067509D">
              <w:rPr>
                <w:b/>
                <w:lang w:eastAsia="bg-BG"/>
              </w:rPr>
              <w:t>pomp</w:t>
            </w:r>
            <w:proofErr w:type="gramEnd"/>
            <w:r w:rsidRPr="0067509D">
              <w:rPr>
                <w:b/>
                <w:lang w:eastAsia="bg-BG"/>
              </w:rPr>
              <w:t>)kelders, pomp, afsluiters</w:t>
            </w:r>
          </w:p>
          <w:p w14:paraId="12BB81CD" w14:textId="77777777" w:rsidR="0067509D" w:rsidRPr="0067509D" w:rsidRDefault="0067509D" w:rsidP="00621F75">
            <w:pPr>
              <w:pStyle w:val="Lijstalinea"/>
              <w:numPr>
                <w:ilvl w:val="0"/>
                <w:numId w:val="30"/>
              </w:numPr>
              <w:rPr>
                <w:b/>
                <w:lang w:eastAsia="bg-BG"/>
              </w:rPr>
            </w:pPr>
            <w:r w:rsidRPr="0067509D">
              <w:rPr>
                <w:b/>
                <w:lang w:eastAsia="bg-BG"/>
              </w:rPr>
              <w:t>(Kruip)ruimten</w:t>
            </w:r>
          </w:p>
          <w:p w14:paraId="1C399497" w14:textId="77777777" w:rsidR="0067509D" w:rsidRPr="0067509D" w:rsidRDefault="0067509D" w:rsidP="00621F75">
            <w:pPr>
              <w:pStyle w:val="Lijstalinea"/>
              <w:numPr>
                <w:ilvl w:val="0"/>
                <w:numId w:val="30"/>
              </w:numPr>
              <w:rPr>
                <w:b/>
                <w:lang w:eastAsia="bg-BG"/>
              </w:rPr>
            </w:pPr>
            <w:r w:rsidRPr="0067509D">
              <w:rPr>
                <w:b/>
                <w:lang w:eastAsia="bg-BG"/>
              </w:rPr>
              <w:t>Niveaumeters</w:t>
            </w:r>
          </w:p>
          <w:p w14:paraId="6C533796" w14:textId="77777777" w:rsidR="0067509D" w:rsidRPr="0067509D" w:rsidRDefault="0067509D" w:rsidP="00621F75">
            <w:pPr>
              <w:pStyle w:val="Lijstalinea"/>
              <w:numPr>
                <w:ilvl w:val="0"/>
                <w:numId w:val="30"/>
              </w:numPr>
              <w:rPr>
                <w:b/>
                <w:lang w:eastAsia="bg-BG"/>
              </w:rPr>
            </w:pPr>
            <w:r w:rsidRPr="0067509D">
              <w:rPr>
                <w:b/>
                <w:lang w:eastAsia="bg-BG"/>
              </w:rPr>
              <w:t>E-installatie/kast</w:t>
            </w:r>
          </w:p>
          <w:p w14:paraId="1A0BBCF2" w14:textId="276FBA76" w:rsidR="0067509D" w:rsidRPr="0067509D" w:rsidRDefault="0067509D" w:rsidP="00621F75">
            <w:pPr>
              <w:pStyle w:val="Lijstalinea"/>
              <w:numPr>
                <w:ilvl w:val="0"/>
                <w:numId w:val="30"/>
              </w:numPr>
              <w:rPr>
                <w:b/>
                <w:lang w:eastAsia="bg-BG"/>
              </w:rPr>
            </w:pPr>
            <w:r w:rsidRPr="0067509D">
              <w:rPr>
                <w:b/>
                <w:lang w:eastAsia="bg-BG"/>
              </w:rPr>
              <w:t>Gebouwen en gebouwinstallaties</w:t>
            </w:r>
          </w:p>
        </w:tc>
        <w:tc>
          <w:tcPr>
            <w:tcW w:w="2456" w:type="dxa"/>
          </w:tcPr>
          <w:p w14:paraId="4F5C4D94" w14:textId="03654293" w:rsidR="0067509D" w:rsidRDefault="0067509D" w:rsidP="00E20E7B">
            <w:pPr>
              <w:rPr>
                <w:lang w:eastAsia="bg-BG"/>
              </w:rPr>
            </w:pPr>
            <w:r>
              <w:rPr>
                <w:lang w:eastAsia="bg-BG"/>
              </w:rPr>
              <w:t>Onbereikbaar</w:t>
            </w:r>
          </w:p>
        </w:tc>
        <w:tc>
          <w:tcPr>
            <w:tcW w:w="2519" w:type="dxa"/>
          </w:tcPr>
          <w:p w14:paraId="2319136A" w14:textId="77777777" w:rsidR="0067509D" w:rsidRDefault="0067509D" w:rsidP="00E20E7B">
            <w:pPr>
              <w:rPr>
                <w:lang w:eastAsia="bg-BG"/>
              </w:rPr>
            </w:pPr>
          </w:p>
        </w:tc>
        <w:tc>
          <w:tcPr>
            <w:tcW w:w="2159" w:type="dxa"/>
          </w:tcPr>
          <w:p w14:paraId="140A8B86" w14:textId="77777777" w:rsidR="0067509D" w:rsidRDefault="0067509D" w:rsidP="00E20E7B">
            <w:pPr>
              <w:rPr>
                <w:lang w:eastAsia="bg-BG"/>
              </w:rPr>
            </w:pPr>
          </w:p>
        </w:tc>
      </w:tr>
      <w:tr w:rsidR="0067509D" w14:paraId="7F545A1E" w14:textId="77777777" w:rsidTr="00AA69DC">
        <w:tc>
          <w:tcPr>
            <w:tcW w:w="3241" w:type="dxa"/>
            <w:vMerge/>
          </w:tcPr>
          <w:p w14:paraId="492C4A82" w14:textId="77777777" w:rsidR="0067509D" w:rsidRPr="0067509D" w:rsidRDefault="0067509D" w:rsidP="00E20E7B">
            <w:pPr>
              <w:rPr>
                <w:b/>
                <w:lang w:eastAsia="bg-BG"/>
              </w:rPr>
            </w:pPr>
          </w:p>
        </w:tc>
        <w:tc>
          <w:tcPr>
            <w:tcW w:w="2456" w:type="dxa"/>
          </w:tcPr>
          <w:p w14:paraId="43332682" w14:textId="466A2AB6" w:rsidR="0067509D" w:rsidRDefault="0067509D" w:rsidP="00E20E7B">
            <w:pPr>
              <w:rPr>
                <w:lang w:eastAsia="bg-BG"/>
              </w:rPr>
            </w:pPr>
            <w:r>
              <w:rPr>
                <w:lang w:eastAsia="bg-BG"/>
              </w:rPr>
              <w:t>Onbegaanbaar</w:t>
            </w:r>
          </w:p>
        </w:tc>
        <w:tc>
          <w:tcPr>
            <w:tcW w:w="2519" w:type="dxa"/>
          </w:tcPr>
          <w:p w14:paraId="1C59156E" w14:textId="77777777" w:rsidR="0067509D" w:rsidRDefault="0067509D" w:rsidP="00E20E7B">
            <w:pPr>
              <w:rPr>
                <w:lang w:eastAsia="bg-BG"/>
              </w:rPr>
            </w:pPr>
          </w:p>
        </w:tc>
        <w:tc>
          <w:tcPr>
            <w:tcW w:w="2159" w:type="dxa"/>
          </w:tcPr>
          <w:p w14:paraId="2097EC63" w14:textId="77777777" w:rsidR="0067509D" w:rsidRDefault="0067509D" w:rsidP="00E20E7B">
            <w:pPr>
              <w:rPr>
                <w:lang w:eastAsia="bg-BG"/>
              </w:rPr>
            </w:pPr>
          </w:p>
        </w:tc>
      </w:tr>
      <w:tr w:rsidR="0067509D" w14:paraId="56CDF1E5" w14:textId="77777777" w:rsidTr="00AA69DC">
        <w:tc>
          <w:tcPr>
            <w:tcW w:w="3241" w:type="dxa"/>
            <w:vMerge/>
          </w:tcPr>
          <w:p w14:paraId="04E67DE9" w14:textId="77777777" w:rsidR="0067509D" w:rsidRPr="0067509D" w:rsidRDefault="0067509D" w:rsidP="00E20E7B">
            <w:pPr>
              <w:rPr>
                <w:b/>
                <w:lang w:eastAsia="bg-BG"/>
              </w:rPr>
            </w:pPr>
          </w:p>
        </w:tc>
        <w:tc>
          <w:tcPr>
            <w:tcW w:w="2456" w:type="dxa"/>
          </w:tcPr>
          <w:p w14:paraId="1978F956" w14:textId="5C908B62" w:rsidR="0067509D" w:rsidRDefault="0067509D" w:rsidP="00E20E7B">
            <w:pPr>
              <w:rPr>
                <w:lang w:eastAsia="bg-BG"/>
              </w:rPr>
            </w:pPr>
            <w:r>
              <w:rPr>
                <w:lang w:eastAsia="bg-BG"/>
              </w:rPr>
              <w:t>Verdrinkingsgevaar/ te water raken</w:t>
            </w:r>
          </w:p>
        </w:tc>
        <w:tc>
          <w:tcPr>
            <w:tcW w:w="2519" w:type="dxa"/>
          </w:tcPr>
          <w:p w14:paraId="510219BB" w14:textId="77777777" w:rsidR="0067509D" w:rsidRDefault="0067509D" w:rsidP="00E20E7B">
            <w:pPr>
              <w:rPr>
                <w:lang w:eastAsia="bg-BG"/>
              </w:rPr>
            </w:pPr>
          </w:p>
        </w:tc>
        <w:tc>
          <w:tcPr>
            <w:tcW w:w="2159" w:type="dxa"/>
          </w:tcPr>
          <w:p w14:paraId="58A1EB55" w14:textId="77777777" w:rsidR="0067509D" w:rsidRDefault="0067509D" w:rsidP="00E20E7B">
            <w:pPr>
              <w:rPr>
                <w:lang w:eastAsia="bg-BG"/>
              </w:rPr>
            </w:pPr>
          </w:p>
        </w:tc>
      </w:tr>
      <w:tr w:rsidR="0067509D" w14:paraId="39954F27" w14:textId="77777777" w:rsidTr="00AA69DC">
        <w:tc>
          <w:tcPr>
            <w:tcW w:w="3241" w:type="dxa"/>
            <w:vMerge/>
          </w:tcPr>
          <w:p w14:paraId="54D206C7" w14:textId="77777777" w:rsidR="0067509D" w:rsidRPr="0067509D" w:rsidRDefault="0067509D" w:rsidP="00E20E7B">
            <w:pPr>
              <w:rPr>
                <w:b/>
                <w:lang w:eastAsia="bg-BG"/>
              </w:rPr>
            </w:pPr>
          </w:p>
        </w:tc>
        <w:tc>
          <w:tcPr>
            <w:tcW w:w="2456" w:type="dxa"/>
          </w:tcPr>
          <w:p w14:paraId="185ADA6F" w14:textId="74B46163" w:rsidR="0067509D" w:rsidRDefault="0067509D" w:rsidP="00E20E7B">
            <w:pPr>
              <w:rPr>
                <w:lang w:eastAsia="bg-BG"/>
              </w:rPr>
            </w:pPr>
            <w:r>
              <w:rPr>
                <w:lang w:eastAsia="bg-BG"/>
              </w:rPr>
              <w:t>Valgevaar/ uitglijden</w:t>
            </w:r>
          </w:p>
        </w:tc>
        <w:tc>
          <w:tcPr>
            <w:tcW w:w="2519" w:type="dxa"/>
          </w:tcPr>
          <w:p w14:paraId="707A9B81" w14:textId="77777777" w:rsidR="0067509D" w:rsidRDefault="0067509D" w:rsidP="00E20E7B">
            <w:pPr>
              <w:rPr>
                <w:lang w:eastAsia="bg-BG"/>
              </w:rPr>
            </w:pPr>
          </w:p>
        </w:tc>
        <w:tc>
          <w:tcPr>
            <w:tcW w:w="2159" w:type="dxa"/>
          </w:tcPr>
          <w:p w14:paraId="2AAC9322" w14:textId="77777777" w:rsidR="0067509D" w:rsidRDefault="0067509D" w:rsidP="00E20E7B">
            <w:pPr>
              <w:rPr>
                <w:lang w:eastAsia="bg-BG"/>
              </w:rPr>
            </w:pPr>
          </w:p>
        </w:tc>
      </w:tr>
      <w:tr w:rsidR="0067509D" w14:paraId="779F0406" w14:textId="77777777" w:rsidTr="00AA69DC">
        <w:tc>
          <w:tcPr>
            <w:tcW w:w="3241" w:type="dxa"/>
            <w:vMerge/>
          </w:tcPr>
          <w:p w14:paraId="131281C3" w14:textId="77777777" w:rsidR="0067509D" w:rsidRPr="0067509D" w:rsidRDefault="0067509D" w:rsidP="00E20E7B">
            <w:pPr>
              <w:rPr>
                <w:b/>
                <w:lang w:eastAsia="bg-BG"/>
              </w:rPr>
            </w:pPr>
          </w:p>
        </w:tc>
        <w:tc>
          <w:tcPr>
            <w:tcW w:w="2456" w:type="dxa"/>
          </w:tcPr>
          <w:p w14:paraId="4808CFE9" w14:textId="48E5C89F" w:rsidR="0067509D" w:rsidRDefault="0067509D" w:rsidP="00E20E7B">
            <w:pPr>
              <w:rPr>
                <w:lang w:eastAsia="bg-BG"/>
              </w:rPr>
            </w:pPr>
            <w:r>
              <w:rPr>
                <w:lang w:eastAsia="bg-BG"/>
              </w:rPr>
              <w:t>Beknellen</w:t>
            </w:r>
          </w:p>
        </w:tc>
        <w:tc>
          <w:tcPr>
            <w:tcW w:w="2519" w:type="dxa"/>
          </w:tcPr>
          <w:p w14:paraId="151CEEB8" w14:textId="77777777" w:rsidR="0067509D" w:rsidRDefault="0067509D" w:rsidP="00E20E7B">
            <w:pPr>
              <w:rPr>
                <w:lang w:eastAsia="bg-BG"/>
              </w:rPr>
            </w:pPr>
          </w:p>
        </w:tc>
        <w:tc>
          <w:tcPr>
            <w:tcW w:w="2159" w:type="dxa"/>
          </w:tcPr>
          <w:p w14:paraId="11FED0DA" w14:textId="77777777" w:rsidR="0067509D" w:rsidRDefault="0067509D" w:rsidP="00E20E7B">
            <w:pPr>
              <w:rPr>
                <w:lang w:eastAsia="bg-BG"/>
              </w:rPr>
            </w:pPr>
          </w:p>
        </w:tc>
      </w:tr>
      <w:tr w:rsidR="0067509D" w14:paraId="183631AC" w14:textId="77777777" w:rsidTr="00AA69DC">
        <w:tc>
          <w:tcPr>
            <w:tcW w:w="3241" w:type="dxa"/>
            <w:vMerge/>
          </w:tcPr>
          <w:p w14:paraId="71958FF6" w14:textId="77777777" w:rsidR="0067509D" w:rsidRPr="0067509D" w:rsidRDefault="0067509D" w:rsidP="00E20E7B">
            <w:pPr>
              <w:rPr>
                <w:b/>
                <w:lang w:eastAsia="bg-BG"/>
              </w:rPr>
            </w:pPr>
          </w:p>
        </w:tc>
        <w:tc>
          <w:tcPr>
            <w:tcW w:w="2456" w:type="dxa"/>
          </w:tcPr>
          <w:p w14:paraId="11C0D405" w14:textId="3A65B8AE" w:rsidR="0067509D" w:rsidRDefault="0067509D" w:rsidP="00E20E7B">
            <w:pPr>
              <w:rPr>
                <w:lang w:eastAsia="bg-BG"/>
              </w:rPr>
            </w:pPr>
            <w:r>
              <w:rPr>
                <w:lang w:eastAsia="bg-BG"/>
              </w:rPr>
              <w:t>Blootstelling aan schadelijke stoffen</w:t>
            </w:r>
          </w:p>
        </w:tc>
        <w:tc>
          <w:tcPr>
            <w:tcW w:w="2519" w:type="dxa"/>
          </w:tcPr>
          <w:p w14:paraId="2D927CD7" w14:textId="77777777" w:rsidR="0067509D" w:rsidRDefault="0067509D" w:rsidP="00E20E7B">
            <w:pPr>
              <w:rPr>
                <w:lang w:eastAsia="bg-BG"/>
              </w:rPr>
            </w:pPr>
          </w:p>
        </w:tc>
        <w:tc>
          <w:tcPr>
            <w:tcW w:w="2159" w:type="dxa"/>
          </w:tcPr>
          <w:p w14:paraId="67CC0059" w14:textId="77777777" w:rsidR="0067509D" w:rsidRDefault="0067509D" w:rsidP="00E20E7B">
            <w:pPr>
              <w:rPr>
                <w:lang w:eastAsia="bg-BG"/>
              </w:rPr>
            </w:pPr>
          </w:p>
        </w:tc>
      </w:tr>
      <w:tr w:rsidR="0067509D" w14:paraId="294DA5F9" w14:textId="77777777" w:rsidTr="00AA69DC">
        <w:tc>
          <w:tcPr>
            <w:tcW w:w="3241" w:type="dxa"/>
            <w:vMerge/>
          </w:tcPr>
          <w:p w14:paraId="65D5CA64" w14:textId="77777777" w:rsidR="0067509D" w:rsidRPr="0067509D" w:rsidRDefault="0067509D" w:rsidP="00E20E7B">
            <w:pPr>
              <w:rPr>
                <w:b/>
                <w:lang w:eastAsia="bg-BG"/>
              </w:rPr>
            </w:pPr>
          </w:p>
        </w:tc>
        <w:tc>
          <w:tcPr>
            <w:tcW w:w="2456" w:type="dxa"/>
          </w:tcPr>
          <w:p w14:paraId="55C23BB0" w14:textId="4F9304F3" w:rsidR="0067509D" w:rsidRDefault="0067509D" w:rsidP="00E20E7B">
            <w:pPr>
              <w:rPr>
                <w:lang w:eastAsia="bg-BG"/>
              </w:rPr>
            </w:pPr>
            <w:r>
              <w:rPr>
                <w:lang w:eastAsia="bg-BG"/>
              </w:rPr>
              <w:t>Blootstelling aan biologisch agentia</w:t>
            </w:r>
          </w:p>
        </w:tc>
        <w:tc>
          <w:tcPr>
            <w:tcW w:w="2519" w:type="dxa"/>
          </w:tcPr>
          <w:p w14:paraId="1778B538" w14:textId="77777777" w:rsidR="0067509D" w:rsidRDefault="0067509D" w:rsidP="00E20E7B">
            <w:pPr>
              <w:rPr>
                <w:lang w:eastAsia="bg-BG"/>
              </w:rPr>
            </w:pPr>
          </w:p>
        </w:tc>
        <w:tc>
          <w:tcPr>
            <w:tcW w:w="2159" w:type="dxa"/>
          </w:tcPr>
          <w:p w14:paraId="0CCCD680" w14:textId="77777777" w:rsidR="0067509D" w:rsidRDefault="0067509D" w:rsidP="00E20E7B">
            <w:pPr>
              <w:rPr>
                <w:lang w:eastAsia="bg-BG"/>
              </w:rPr>
            </w:pPr>
          </w:p>
        </w:tc>
      </w:tr>
      <w:tr w:rsidR="0067509D" w14:paraId="297D13FA" w14:textId="77777777" w:rsidTr="00AA69DC">
        <w:tc>
          <w:tcPr>
            <w:tcW w:w="3241" w:type="dxa"/>
            <w:vMerge/>
          </w:tcPr>
          <w:p w14:paraId="5E2EA3BD" w14:textId="77777777" w:rsidR="0067509D" w:rsidRPr="0067509D" w:rsidRDefault="0067509D" w:rsidP="00E20E7B">
            <w:pPr>
              <w:rPr>
                <w:b/>
                <w:lang w:eastAsia="bg-BG"/>
              </w:rPr>
            </w:pPr>
          </w:p>
        </w:tc>
        <w:tc>
          <w:tcPr>
            <w:tcW w:w="2456" w:type="dxa"/>
          </w:tcPr>
          <w:p w14:paraId="3E4C6021" w14:textId="01E3EE81" w:rsidR="0067509D" w:rsidRDefault="0067509D" w:rsidP="00E20E7B">
            <w:pPr>
              <w:rPr>
                <w:lang w:eastAsia="bg-BG"/>
              </w:rPr>
            </w:pPr>
            <w:r>
              <w:rPr>
                <w:lang w:eastAsia="bg-BG"/>
              </w:rPr>
              <w:t>Bedwelming/ verstikking</w:t>
            </w:r>
          </w:p>
        </w:tc>
        <w:tc>
          <w:tcPr>
            <w:tcW w:w="2519" w:type="dxa"/>
          </w:tcPr>
          <w:p w14:paraId="13109CFF" w14:textId="77777777" w:rsidR="0067509D" w:rsidRDefault="0067509D" w:rsidP="00E20E7B">
            <w:pPr>
              <w:rPr>
                <w:lang w:eastAsia="bg-BG"/>
              </w:rPr>
            </w:pPr>
          </w:p>
        </w:tc>
        <w:tc>
          <w:tcPr>
            <w:tcW w:w="2159" w:type="dxa"/>
          </w:tcPr>
          <w:p w14:paraId="7F638F4A" w14:textId="77777777" w:rsidR="0067509D" w:rsidRDefault="0067509D" w:rsidP="00E20E7B">
            <w:pPr>
              <w:rPr>
                <w:lang w:eastAsia="bg-BG"/>
              </w:rPr>
            </w:pPr>
          </w:p>
        </w:tc>
      </w:tr>
      <w:tr w:rsidR="0067509D" w14:paraId="3DDD6E66" w14:textId="77777777" w:rsidTr="00AA69DC">
        <w:tc>
          <w:tcPr>
            <w:tcW w:w="3241" w:type="dxa"/>
            <w:vMerge/>
          </w:tcPr>
          <w:p w14:paraId="6D7C4298" w14:textId="77777777" w:rsidR="0067509D" w:rsidRPr="0067509D" w:rsidRDefault="0067509D" w:rsidP="00E20E7B">
            <w:pPr>
              <w:rPr>
                <w:b/>
                <w:lang w:eastAsia="bg-BG"/>
              </w:rPr>
            </w:pPr>
          </w:p>
        </w:tc>
        <w:tc>
          <w:tcPr>
            <w:tcW w:w="2456" w:type="dxa"/>
          </w:tcPr>
          <w:p w14:paraId="5313C458" w14:textId="0D938502" w:rsidR="0067509D" w:rsidRDefault="0067509D" w:rsidP="00E20E7B">
            <w:pPr>
              <w:rPr>
                <w:lang w:eastAsia="bg-BG"/>
              </w:rPr>
            </w:pPr>
            <w:r>
              <w:rPr>
                <w:lang w:eastAsia="bg-BG"/>
              </w:rPr>
              <w:t>Elektrocutiegevaar</w:t>
            </w:r>
          </w:p>
        </w:tc>
        <w:tc>
          <w:tcPr>
            <w:tcW w:w="2519" w:type="dxa"/>
          </w:tcPr>
          <w:p w14:paraId="38603903" w14:textId="77777777" w:rsidR="0067509D" w:rsidRDefault="0067509D" w:rsidP="00E20E7B">
            <w:pPr>
              <w:rPr>
                <w:lang w:eastAsia="bg-BG"/>
              </w:rPr>
            </w:pPr>
          </w:p>
        </w:tc>
        <w:tc>
          <w:tcPr>
            <w:tcW w:w="2159" w:type="dxa"/>
          </w:tcPr>
          <w:p w14:paraId="5E780825" w14:textId="77777777" w:rsidR="0067509D" w:rsidRDefault="0067509D" w:rsidP="00E20E7B">
            <w:pPr>
              <w:rPr>
                <w:lang w:eastAsia="bg-BG"/>
              </w:rPr>
            </w:pPr>
          </w:p>
        </w:tc>
      </w:tr>
      <w:tr w:rsidR="0067509D" w14:paraId="4AAE475F" w14:textId="77777777" w:rsidTr="00AA69DC">
        <w:tc>
          <w:tcPr>
            <w:tcW w:w="3241" w:type="dxa"/>
            <w:vMerge/>
          </w:tcPr>
          <w:p w14:paraId="2995C985" w14:textId="77777777" w:rsidR="0067509D" w:rsidRPr="0067509D" w:rsidRDefault="0067509D" w:rsidP="00E20E7B">
            <w:pPr>
              <w:rPr>
                <w:b/>
                <w:lang w:eastAsia="bg-BG"/>
              </w:rPr>
            </w:pPr>
          </w:p>
        </w:tc>
        <w:tc>
          <w:tcPr>
            <w:tcW w:w="2456" w:type="dxa"/>
          </w:tcPr>
          <w:p w14:paraId="7260CAFB" w14:textId="4ADCD518" w:rsidR="0067509D" w:rsidRDefault="0067509D" w:rsidP="00E20E7B">
            <w:pPr>
              <w:rPr>
                <w:lang w:eastAsia="bg-BG"/>
              </w:rPr>
            </w:pPr>
            <w:r>
              <w:rPr>
                <w:lang w:eastAsia="bg-BG"/>
              </w:rPr>
              <w:t>Blootstelling aan geluid/lawaai</w:t>
            </w:r>
          </w:p>
        </w:tc>
        <w:tc>
          <w:tcPr>
            <w:tcW w:w="2519" w:type="dxa"/>
          </w:tcPr>
          <w:p w14:paraId="0657ECF5" w14:textId="77777777" w:rsidR="0067509D" w:rsidRDefault="0067509D" w:rsidP="00E20E7B">
            <w:pPr>
              <w:rPr>
                <w:lang w:eastAsia="bg-BG"/>
              </w:rPr>
            </w:pPr>
          </w:p>
        </w:tc>
        <w:tc>
          <w:tcPr>
            <w:tcW w:w="2159" w:type="dxa"/>
          </w:tcPr>
          <w:p w14:paraId="762A2A86" w14:textId="77777777" w:rsidR="0067509D" w:rsidRDefault="0067509D" w:rsidP="00E20E7B">
            <w:pPr>
              <w:rPr>
                <w:lang w:eastAsia="bg-BG"/>
              </w:rPr>
            </w:pPr>
          </w:p>
        </w:tc>
      </w:tr>
      <w:tr w:rsidR="0067509D" w14:paraId="7CF94330" w14:textId="77777777" w:rsidTr="00AA69DC">
        <w:tc>
          <w:tcPr>
            <w:tcW w:w="3241" w:type="dxa"/>
            <w:vMerge/>
          </w:tcPr>
          <w:p w14:paraId="44DD68D9" w14:textId="77777777" w:rsidR="0067509D" w:rsidRPr="0067509D" w:rsidRDefault="0067509D" w:rsidP="00E20E7B">
            <w:pPr>
              <w:rPr>
                <w:b/>
                <w:lang w:eastAsia="bg-BG"/>
              </w:rPr>
            </w:pPr>
          </w:p>
        </w:tc>
        <w:tc>
          <w:tcPr>
            <w:tcW w:w="2456" w:type="dxa"/>
          </w:tcPr>
          <w:p w14:paraId="7D0C3761" w14:textId="58CCF882" w:rsidR="0067509D" w:rsidRDefault="0067509D" w:rsidP="00E20E7B">
            <w:pPr>
              <w:rPr>
                <w:lang w:eastAsia="bg-BG"/>
              </w:rPr>
            </w:pPr>
            <w:r>
              <w:rPr>
                <w:lang w:eastAsia="bg-BG"/>
              </w:rPr>
              <w:t>Machinegevaar</w:t>
            </w:r>
          </w:p>
        </w:tc>
        <w:tc>
          <w:tcPr>
            <w:tcW w:w="2519" w:type="dxa"/>
          </w:tcPr>
          <w:p w14:paraId="58B574C8" w14:textId="77777777" w:rsidR="0067509D" w:rsidRDefault="0067509D" w:rsidP="00E20E7B">
            <w:pPr>
              <w:rPr>
                <w:lang w:eastAsia="bg-BG"/>
              </w:rPr>
            </w:pPr>
          </w:p>
        </w:tc>
        <w:tc>
          <w:tcPr>
            <w:tcW w:w="2159" w:type="dxa"/>
          </w:tcPr>
          <w:p w14:paraId="444DEFE7" w14:textId="77777777" w:rsidR="0067509D" w:rsidRDefault="0067509D" w:rsidP="00E20E7B">
            <w:pPr>
              <w:rPr>
                <w:lang w:eastAsia="bg-BG"/>
              </w:rPr>
            </w:pPr>
          </w:p>
        </w:tc>
      </w:tr>
      <w:tr w:rsidR="0067509D" w14:paraId="5EA38948" w14:textId="77777777" w:rsidTr="00AA69DC">
        <w:tc>
          <w:tcPr>
            <w:tcW w:w="3241" w:type="dxa"/>
            <w:vMerge/>
          </w:tcPr>
          <w:p w14:paraId="06C86021" w14:textId="77777777" w:rsidR="0067509D" w:rsidRPr="0067509D" w:rsidRDefault="0067509D" w:rsidP="00E20E7B">
            <w:pPr>
              <w:rPr>
                <w:b/>
                <w:lang w:eastAsia="bg-BG"/>
              </w:rPr>
            </w:pPr>
          </w:p>
        </w:tc>
        <w:tc>
          <w:tcPr>
            <w:tcW w:w="2456" w:type="dxa"/>
          </w:tcPr>
          <w:p w14:paraId="501C7787" w14:textId="7A6D8AFC" w:rsidR="0067509D" w:rsidRDefault="0067509D" w:rsidP="00E20E7B">
            <w:pPr>
              <w:rPr>
                <w:lang w:eastAsia="bg-BG"/>
              </w:rPr>
            </w:pPr>
            <w:r>
              <w:rPr>
                <w:lang w:eastAsia="bg-BG"/>
              </w:rPr>
              <w:t>Brandgevaar</w:t>
            </w:r>
          </w:p>
        </w:tc>
        <w:tc>
          <w:tcPr>
            <w:tcW w:w="2519" w:type="dxa"/>
          </w:tcPr>
          <w:p w14:paraId="6F224FF4" w14:textId="77777777" w:rsidR="0067509D" w:rsidRDefault="0067509D" w:rsidP="00E20E7B">
            <w:pPr>
              <w:rPr>
                <w:lang w:eastAsia="bg-BG"/>
              </w:rPr>
            </w:pPr>
          </w:p>
        </w:tc>
        <w:tc>
          <w:tcPr>
            <w:tcW w:w="2159" w:type="dxa"/>
          </w:tcPr>
          <w:p w14:paraId="126242A6" w14:textId="77777777" w:rsidR="0067509D" w:rsidRDefault="0067509D" w:rsidP="00E20E7B">
            <w:pPr>
              <w:rPr>
                <w:lang w:eastAsia="bg-BG"/>
              </w:rPr>
            </w:pPr>
          </w:p>
        </w:tc>
      </w:tr>
      <w:tr w:rsidR="0067509D" w14:paraId="18B6F8EC" w14:textId="77777777" w:rsidTr="00AA69DC">
        <w:tc>
          <w:tcPr>
            <w:tcW w:w="3241" w:type="dxa"/>
            <w:vMerge/>
          </w:tcPr>
          <w:p w14:paraId="6CC41848" w14:textId="77777777" w:rsidR="0067509D" w:rsidRPr="0067509D" w:rsidRDefault="0067509D" w:rsidP="00E20E7B">
            <w:pPr>
              <w:rPr>
                <w:b/>
                <w:lang w:eastAsia="bg-BG"/>
              </w:rPr>
            </w:pPr>
          </w:p>
        </w:tc>
        <w:tc>
          <w:tcPr>
            <w:tcW w:w="2456" w:type="dxa"/>
          </w:tcPr>
          <w:p w14:paraId="39E46D87" w14:textId="161C352A" w:rsidR="0067509D" w:rsidRDefault="0067509D" w:rsidP="00E20E7B">
            <w:pPr>
              <w:rPr>
                <w:lang w:eastAsia="bg-BG"/>
              </w:rPr>
            </w:pPr>
            <w:r>
              <w:rPr>
                <w:lang w:eastAsia="bg-BG"/>
              </w:rPr>
              <w:t>Aanrijdgevaar</w:t>
            </w:r>
          </w:p>
        </w:tc>
        <w:tc>
          <w:tcPr>
            <w:tcW w:w="2519" w:type="dxa"/>
          </w:tcPr>
          <w:p w14:paraId="0B4AB920" w14:textId="77777777" w:rsidR="0067509D" w:rsidRDefault="0067509D" w:rsidP="00E20E7B">
            <w:pPr>
              <w:rPr>
                <w:lang w:eastAsia="bg-BG"/>
              </w:rPr>
            </w:pPr>
          </w:p>
        </w:tc>
        <w:tc>
          <w:tcPr>
            <w:tcW w:w="2159" w:type="dxa"/>
          </w:tcPr>
          <w:p w14:paraId="4CACB560" w14:textId="77777777" w:rsidR="0067509D" w:rsidRDefault="0067509D" w:rsidP="00E20E7B">
            <w:pPr>
              <w:rPr>
                <w:lang w:eastAsia="bg-BG"/>
              </w:rPr>
            </w:pPr>
          </w:p>
        </w:tc>
      </w:tr>
      <w:tr w:rsidR="0067509D" w14:paraId="7B5BB753" w14:textId="77777777" w:rsidTr="00AA69DC">
        <w:tc>
          <w:tcPr>
            <w:tcW w:w="3241" w:type="dxa"/>
          </w:tcPr>
          <w:p w14:paraId="087A3036" w14:textId="602589BF" w:rsidR="0067509D" w:rsidRPr="0067509D" w:rsidRDefault="0067509D" w:rsidP="00E20E7B">
            <w:pPr>
              <w:rPr>
                <w:b/>
                <w:lang w:eastAsia="bg-BG"/>
              </w:rPr>
            </w:pPr>
            <w:r w:rsidRPr="0067509D">
              <w:rPr>
                <w:b/>
                <w:lang w:eastAsia="bg-BG"/>
              </w:rPr>
              <w:t>5. Kan men in aanraking komen met schadelijke stoffen (H2S), achterblijvende explosieven, bodemverontreiniging, asbest?</w:t>
            </w:r>
          </w:p>
        </w:tc>
        <w:tc>
          <w:tcPr>
            <w:tcW w:w="2456" w:type="dxa"/>
          </w:tcPr>
          <w:p w14:paraId="52983CAA" w14:textId="653F9096" w:rsidR="0067509D" w:rsidRDefault="0067509D" w:rsidP="00E20E7B">
            <w:pPr>
              <w:rPr>
                <w:lang w:eastAsia="bg-BG"/>
              </w:rPr>
            </w:pPr>
            <w:r>
              <w:rPr>
                <w:lang w:eastAsia="bg-BG"/>
              </w:rPr>
              <w:t>Blootstelling aan schadelijke stoffen</w:t>
            </w:r>
          </w:p>
        </w:tc>
        <w:tc>
          <w:tcPr>
            <w:tcW w:w="2519" w:type="dxa"/>
          </w:tcPr>
          <w:p w14:paraId="355C36AD" w14:textId="77777777" w:rsidR="0067509D" w:rsidRDefault="0067509D" w:rsidP="00E20E7B">
            <w:pPr>
              <w:rPr>
                <w:lang w:eastAsia="bg-BG"/>
              </w:rPr>
            </w:pPr>
          </w:p>
        </w:tc>
        <w:tc>
          <w:tcPr>
            <w:tcW w:w="2159" w:type="dxa"/>
          </w:tcPr>
          <w:p w14:paraId="2DAA5A6C" w14:textId="77777777" w:rsidR="0067509D" w:rsidRDefault="0067509D" w:rsidP="00E20E7B">
            <w:pPr>
              <w:rPr>
                <w:lang w:eastAsia="bg-BG"/>
              </w:rPr>
            </w:pPr>
          </w:p>
        </w:tc>
      </w:tr>
      <w:tr w:rsidR="0067509D" w14:paraId="4AE8D6E3" w14:textId="77777777" w:rsidTr="00AA69DC">
        <w:tc>
          <w:tcPr>
            <w:tcW w:w="3241" w:type="dxa"/>
            <w:vMerge w:val="restart"/>
          </w:tcPr>
          <w:p w14:paraId="726BF587" w14:textId="6CD07E8A" w:rsidR="0067509D" w:rsidRPr="0067509D" w:rsidRDefault="0067509D" w:rsidP="00E20E7B">
            <w:pPr>
              <w:rPr>
                <w:b/>
                <w:lang w:eastAsia="bg-BG"/>
              </w:rPr>
            </w:pPr>
            <w:r w:rsidRPr="0067509D">
              <w:rPr>
                <w:b/>
                <w:lang w:eastAsia="bg-BG"/>
              </w:rPr>
              <w:t>6. Kan een toereikende en effectieve veiligheidszone t.b.v. werkzaamheden worden gecreëerd?</w:t>
            </w:r>
          </w:p>
        </w:tc>
        <w:tc>
          <w:tcPr>
            <w:tcW w:w="2456" w:type="dxa"/>
          </w:tcPr>
          <w:p w14:paraId="32B740BE" w14:textId="0E8E2AA3" w:rsidR="0067509D" w:rsidRDefault="0067509D" w:rsidP="00E20E7B">
            <w:pPr>
              <w:rPr>
                <w:lang w:eastAsia="bg-BG"/>
              </w:rPr>
            </w:pPr>
            <w:r>
              <w:rPr>
                <w:lang w:eastAsia="bg-BG"/>
              </w:rPr>
              <w:t xml:space="preserve">Blootstelling aan schadelijke stoffen </w:t>
            </w:r>
          </w:p>
        </w:tc>
        <w:tc>
          <w:tcPr>
            <w:tcW w:w="2519" w:type="dxa"/>
          </w:tcPr>
          <w:p w14:paraId="3B3B86E0" w14:textId="77777777" w:rsidR="0067509D" w:rsidRDefault="0067509D" w:rsidP="00E20E7B">
            <w:pPr>
              <w:rPr>
                <w:lang w:eastAsia="bg-BG"/>
              </w:rPr>
            </w:pPr>
          </w:p>
        </w:tc>
        <w:tc>
          <w:tcPr>
            <w:tcW w:w="2159" w:type="dxa"/>
          </w:tcPr>
          <w:p w14:paraId="75B20EA5" w14:textId="77777777" w:rsidR="0067509D" w:rsidRDefault="0067509D" w:rsidP="00E20E7B">
            <w:pPr>
              <w:rPr>
                <w:lang w:eastAsia="bg-BG"/>
              </w:rPr>
            </w:pPr>
          </w:p>
        </w:tc>
      </w:tr>
      <w:tr w:rsidR="0067509D" w14:paraId="4DC9D3B3" w14:textId="77777777" w:rsidTr="00AA69DC">
        <w:tc>
          <w:tcPr>
            <w:tcW w:w="3241" w:type="dxa"/>
            <w:vMerge/>
          </w:tcPr>
          <w:p w14:paraId="3D99738D" w14:textId="77777777" w:rsidR="0067509D" w:rsidRPr="0067509D" w:rsidRDefault="0067509D" w:rsidP="00E20E7B">
            <w:pPr>
              <w:rPr>
                <w:b/>
                <w:lang w:eastAsia="bg-BG"/>
              </w:rPr>
            </w:pPr>
          </w:p>
        </w:tc>
        <w:tc>
          <w:tcPr>
            <w:tcW w:w="2456" w:type="dxa"/>
          </w:tcPr>
          <w:p w14:paraId="42F2AF7B" w14:textId="30AC6DA7" w:rsidR="0067509D" w:rsidRDefault="0067509D" w:rsidP="00E20E7B">
            <w:pPr>
              <w:rPr>
                <w:lang w:eastAsia="bg-BG"/>
              </w:rPr>
            </w:pPr>
            <w:proofErr w:type="spellStart"/>
            <w:r>
              <w:rPr>
                <w:lang w:eastAsia="bg-BG"/>
              </w:rPr>
              <w:t>Onbegaanbaarheid</w:t>
            </w:r>
            <w:proofErr w:type="spellEnd"/>
          </w:p>
        </w:tc>
        <w:tc>
          <w:tcPr>
            <w:tcW w:w="2519" w:type="dxa"/>
          </w:tcPr>
          <w:p w14:paraId="7342D18E" w14:textId="77777777" w:rsidR="0067509D" w:rsidRDefault="0067509D" w:rsidP="00E20E7B">
            <w:pPr>
              <w:rPr>
                <w:lang w:eastAsia="bg-BG"/>
              </w:rPr>
            </w:pPr>
          </w:p>
        </w:tc>
        <w:tc>
          <w:tcPr>
            <w:tcW w:w="2159" w:type="dxa"/>
          </w:tcPr>
          <w:p w14:paraId="656E268D" w14:textId="77777777" w:rsidR="0067509D" w:rsidRDefault="0067509D" w:rsidP="00E20E7B">
            <w:pPr>
              <w:rPr>
                <w:lang w:eastAsia="bg-BG"/>
              </w:rPr>
            </w:pPr>
          </w:p>
        </w:tc>
      </w:tr>
      <w:tr w:rsidR="0067509D" w14:paraId="16B63AF3" w14:textId="77777777" w:rsidTr="00AA69DC">
        <w:tc>
          <w:tcPr>
            <w:tcW w:w="3241" w:type="dxa"/>
            <w:vMerge/>
          </w:tcPr>
          <w:p w14:paraId="658E5AAF" w14:textId="77777777" w:rsidR="0067509D" w:rsidRPr="0067509D" w:rsidRDefault="0067509D" w:rsidP="00E20E7B">
            <w:pPr>
              <w:rPr>
                <w:b/>
                <w:lang w:eastAsia="bg-BG"/>
              </w:rPr>
            </w:pPr>
          </w:p>
        </w:tc>
        <w:tc>
          <w:tcPr>
            <w:tcW w:w="2456" w:type="dxa"/>
          </w:tcPr>
          <w:p w14:paraId="2139CCE9" w14:textId="6EB0AD1E" w:rsidR="0067509D" w:rsidRDefault="0067509D" w:rsidP="00E20E7B">
            <w:pPr>
              <w:rPr>
                <w:lang w:eastAsia="bg-BG"/>
              </w:rPr>
            </w:pPr>
            <w:r>
              <w:rPr>
                <w:lang w:eastAsia="bg-BG"/>
              </w:rPr>
              <w:t>Valgevaar/ vallend materiaal</w:t>
            </w:r>
          </w:p>
        </w:tc>
        <w:tc>
          <w:tcPr>
            <w:tcW w:w="2519" w:type="dxa"/>
          </w:tcPr>
          <w:p w14:paraId="4176B83F" w14:textId="77777777" w:rsidR="0067509D" w:rsidRDefault="0067509D" w:rsidP="00E20E7B">
            <w:pPr>
              <w:rPr>
                <w:lang w:eastAsia="bg-BG"/>
              </w:rPr>
            </w:pPr>
          </w:p>
        </w:tc>
        <w:tc>
          <w:tcPr>
            <w:tcW w:w="2159" w:type="dxa"/>
          </w:tcPr>
          <w:p w14:paraId="02872C2C" w14:textId="77777777" w:rsidR="0067509D" w:rsidRDefault="0067509D" w:rsidP="00E20E7B">
            <w:pPr>
              <w:rPr>
                <w:lang w:eastAsia="bg-BG"/>
              </w:rPr>
            </w:pPr>
          </w:p>
        </w:tc>
      </w:tr>
      <w:tr w:rsidR="0067509D" w14:paraId="39293861" w14:textId="77777777" w:rsidTr="00AA69DC">
        <w:tc>
          <w:tcPr>
            <w:tcW w:w="3241" w:type="dxa"/>
            <w:vMerge/>
          </w:tcPr>
          <w:p w14:paraId="36AFA3D1" w14:textId="77777777" w:rsidR="0067509D" w:rsidRPr="0067509D" w:rsidRDefault="0067509D" w:rsidP="00E20E7B">
            <w:pPr>
              <w:rPr>
                <w:b/>
                <w:lang w:eastAsia="bg-BG"/>
              </w:rPr>
            </w:pPr>
          </w:p>
        </w:tc>
        <w:tc>
          <w:tcPr>
            <w:tcW w:w="2456" w:type="dxa"/>
          </w:tcPr>
          <w:p w14:paraId="0B2C568E" w14:textId="1778C834" w:rsidR="0067509D" w:rsidRDefault="0067509D" w:rsidP="00E20E7B">
            <w:pPr>
              <w:rPr>
                <w:lang w:eastAsia="bg-BG"/>
              </w:rPr>
            </w:pPr>
            <w:r>
              <w:rPr>
                <w:lang w:eastAsia="bg-BG"/>
              </w:rPr>
              <w:t>Aanrijdgevaar</w:t>
            </w:r>
          </w:p>
        </w:tc>
        <w:tc>
          <w:tcPr>
            <w:tcW w:w="2519" w:type="dxa"/>
          </w:tcPr>
          <w:p w14:paraId="3F013FF5" w14:textId="77777777" w:rsidR="0067509D" w:rsidRDefault="0067509D" w:rsidP="00E20E7B">
            <w:pPr>
              <w:rPr>
                <w:lang w:eastAsia="bg-BG"/>
              </w:rPr>
            </w:pPr>
          </w:p>
        </w:tc>
        <w:tc>
          <w:tcPr>
            <w:tcW w:w="2159" w:type="dxa"/>
          </w:tcPr>
          <w:p w14:paraId="2DFF6096" w14:textId="77777777" w:rsidR="0067509D" w:rsidRDefault="0067509D" w:rsidP="00E20E7B">
            <w:pPr>
              <w:rPr>
                <w:lang w:eastAsia="bg-BG"/>
              </w:rPr>
            </w:pPr>
          </w:p>
        </w:tc>
      </w:tr>
      <w:tr w:rsidR="0067509D" w14:paraId="77D327A6" w14:textId="77777777" w:rsidTr="00AA69DC">
        <w:tc>
          <w:tcPr>
            <w:tcW w:w="3241" w:type="dxa"/>
            <w:vMerge w:val="restart"/>
          </w:tcPr>
          <w:p w14:paraId="41D17BF7" w14:textId="66F7F18B" w:rsidR="0067509D" w:rsidRPr="0067509D" w:rsidRDefault="0067509D" w:rsidP="00E20E7B">
            <w:pPr>
              <w:rPr>
                <w:b/>
                <w:lang w:eastAsia="bg-BG"/>
              </w:rPr>
            </w:pPr>
            <w:r w:rsidRPr="0067509D">
              <w:rPr>
                <w:b/>
                <w:lang w:eastAsia="bg-BG"/>
              </w:rPr>
              <w:t>7. Is het object veilig bereikbaar?</w:t>
            </w:r>
          </w:p>
        </w:tc>
        <w:tc>
          <w:tcPr>
            <w:tcW w:w="2456" w:type="dxa"/>
          </w:tcPr>
          <w:p w14:paraId="1C8D7FAF" w14:textId="46A2EDCA" w:rsidR="0067509D" w:rsidRDefault="0067509D" w:rsidP="00E20E7B">
            <w:pPr>
              <w:rPr>
                <w:lang w:eastAsia="bg-BG"/>
              </w:rPr>
            </w:pPr>
            <w:r>
              <w:rPr>
                <w:lang w:eastAsia="bg-BG"/>
              </w:rPr>
              <w:t>Verdrinkingsgevaar</w:t>
            </w:r>
          </w:p>
        </w:tc>
        <w:tc>
          <w:tcPr>
            <w:tcW w:w="2519" w:type="dxa"/>
          </w:tcPr>
          <w:p w14:paraId="7B6824F4" w14:textId="77777777" w:rsidR="0067509D" w:rsidRDefault="0067509D" w:rsidP="00E20E7B">
            <w:pPr>
              <w:rPr>
                <w:lang w:eastAsia="bg-BG"/>
              </w:rPr>
            </w:pPr>
          </w:p>
        </w:tc>
        <w:tc>
          <w:tcPr>
            <w:tcW w:w="2159" w:type="dxa"/>
          </w:tcPr>
          <w:p w14:paraId="655E9050" w14:textId="77777777" w:rsidR="0067509D" w:rsidRDefault="0067509D" w:rsidP="00E20E7B">
            <w:pPr>
              <w:rPr>
                <w:lang w:eastAsia="bg-BG"/>
              </w:rPr>
            </w:pPr>
          </w:p>
        </w:tc>
      </w:tr>
      <w:tr w:rsidR="0067509D" w14:paraId="79794BCE" w14:textId="77777777" w:rsidTr="00AA69DC">
        <w:tc>
          <w:tcPr>
            <w:tcW w:w="3241" w:type="dxa"/>
            <w:vMerge/>
          </w:tcPr>
          <w:p w14:paraId="208DCF0E" w14:textId="77777777" w:rsidR="0067509D" w:rsidRPr="0067509D" w:rsidRDefault="0067509D" w:rsidP="00E20E7B">
            <w:pPr>
              <w:rPr>
                <w:b/>
                <w:lang w:eastAsia="bg-BG"/>
              </w:rPr>
            </w:pPr>
          </w:p>
        </w:tc>
        <w:tc>
          <w:tcPr>
            <w:tcW w:w="2456" w:type="dxa"/>
          </w:tcPr>
          <w:p w14:paraId="7B4D0674" w14:textId="13AAF562" w:rsidR="0067509D" w:rsidRDefault="0067509D" w:rsidP="00E20E7B">
            <w:pPr>
              <w:rPr>
                <w:lang w:eastAsia="bg-BG"/>
              </w:rPr>
            </w:pPr>
            <w:proofErr w:type="spellStart"/>
            <w:r>
              <w:rPr>
                <w:lang w:eastAsia="bg-BG"/>
              </w:rPr>
              <w:t>Onbegaanbaarheid</w:t>
            </w:r>
            <w:proofErr w:type="spellEnd"/>
          </w:p>
        </w:tc>
        <w:tc>
          <w:tcPr>
            <w:tcW w:w="2519" w:type="dxa"/>
          </w:tcPr>
          <w:p w14:paraId="54FD7D16" w14:textId="77777777" w:rsidR="0067509D" w:rsidRDefault="0067509D" w:rsidP="00E20E7B">
            <w:pPr>
              <w:rPr>
                <w:lang w:eastAsia="bg-BG"/>
              </w:rPr>
            </w:pPr>
          </w:p>
        </w:tc>
        <w:tc>
          <w:tcPr>
            <w:tcW w:w="2159" w:type="dxa"/>
          </w:tcPr>
          <w:p w14:paraId="1BB49308" w14:textId="77777777" w:rsidR="0067509D" w:rsidRDefault="0067509D" w:rsidP="00E20E7B">
            <w:pPr>
              <w:rPr>
                <w:lang w:eastAsia="bg-BG"/>
              </w:rPr>
            </w:pPr>
          </w:p>
        </w:tc>
      </w:tr>
      <w:tr w:rsidR="0067509D" w14:paraId="0F6B62BB" w14:textId="77777777" w:rsidTr="00AA69DC">
        <w:tc>
          <w:tcPr>
            <w:tcW w:w="3241" w:type="dxa"/>
            <w:vMerge/>
          </w:tcPr>
          <w:p w14:paraId="50333D84" w14:textId="77777777" w:rsidR="0067509D" w:rsidRPr="0067509D" w:rsidRDefault="0067509D" w:rsidP="00E20E7B">
            <w:pPr>
              <w:rPr>
                <w:b/>
                <w:lang w:eastAsia="bg-BG"/>
              </w:rPr>
            </w:pPr>
          </w:p>
        </w:tc>
        <w:tc>
          <w:tcPr>
            <w:tcW w:w="2456" w:type="dxa"/>
          </w:tcPr>
          <w:p w14:paraId="58CBDA00" w14:textId="6F45437A" w:rsidR="0067509D" w:rsidRDefault="0067509D" w:rsidP="00E20E7B">
            <w:pPr>
              <w:rPr>
                <w:lang w:eastAsia="bg-BG"/>
              </w:rPr>
            </w:pPr>
            <w:r>
              <w:rPr>
                <w:lang w:eastAsia="bg-BG"/>
              </w:rPr>
              <w:t>Valgevaar/vallend materiaal</w:t>
            </w:r>
          </w:p>
        </w:tc>
        <w:tc>
          <w:tcPr>
            <w:tcW w:w="2519" w:type="dxa"/>
          </w:tcPr>
          <w:p w14:paraId="1F77252B" w14:textId="77777777" w:rsidR="0067509D" w:rsidRDefault="0067509D" w:rsidP="00E20E7B">
            <w:pPr>
              <w:rPr>
                <w:lang w:eastAsia="bg-BG"/>
              </w:rPr>
            </w:pPr>
          </w:p>
        </w:tc>
        <w:tc>
          <w:tcPr>
            <w:tcW w:w="2159" w:type="dxa"/>
          </w:tcPr>
          <w:p w14:paraId="38D99D11" w14:textId="77777777" w:rsidR="0067509D" w:rsidRDefault="0067509D" w:rsidP="00E20E7B">
            <w:pPr>
              <w:rPr>
                <w:lang w:eastAsia="bg-BG"/>
              </w:rPr>
            </w:pPr>
          </w:p>
        </w:tc>
      </w:tr>
      <w:tr w:rsidR="0067509D" w14:paraId="3A35A8E1" w14:textId="77777777" w:rsidTr="00AA69DC">
        <w:tc>
          <w:tcPr>
            <w:tcW w:w="3241" w:type="dxa"/>
            <w:vMerge/>
          </w:tcPr>
          <w:p w14:paraId="103F894C" w14:textId="77777777" w:rsidR="0067509D" w:rsidRPr="0067509D" w:rsidRDefault="0067509D" w:rsidP="00E20E7B">
            <w:pPr>
              <w:rPr>
                <w:b/>
                <w:lang w:eastAsia="bg-BG"/>
              </w:rPr>
            </w:pPr>
          </w:p>
        </w:tc>
        <w:tc>
          <w:tcPr>
            <w:tcW w:w="2456" w:type="dxa"/>
          </w:tcPr>
          <w:p w14:paraId="7082D09E" w14:textId="7D844CAA" w:rsidR="0067509D" w:rsidRDefault="0067509D" w:rsidP="00E20E7B">
            <w:pPr>
              <w:rPr>
                <w:lang w:eastAsia="bg-BG"/>
              </w:rPr>
            </w:pPr>
            <w:r>
              <w:rPr>
                <w:lang w:eastAsia="bg-BG"/>
              </w:rPr>
              <w:t>Aanrijdgevaar</w:t>
            </w:r>
          </w:p>
        </w:tc>
        <w:tc>
          <w:tcPr>
            <w:tcW w:w="2519" w:type="dxa"/>
          </w:tcPr>
          <w:p w14:paraId="658A3D73" w14:textId="77777777" w:rsidR="0067509D" w:rsidRDefault="0067509D" w:rsidP="00E20E7B">
            <w:pPr>
              <w:rPr>
                <w:lang w:eastAsia="bg-BG"/>
              </w:rPr>
            </w:pPr>
          </w:p>
        </w:tc>
        <w:tc>
          <w:tcPr>
            <w:tcW w:w="2159" w:type="dxa"/>
          </w:tcPr>
          <w:p w14:paraId="03644EF4" w14:textId="77777777" w:rsidR="0067509D" w:rsidRDefault="0067509D" w:rsidP="00E20E7B">
            <w:pPr>
              <w:rPr>
                <w:lang w:eastAsia="bg-BG"/>
              </w:rPr>
            </w:pPr>
          </w:p>
        </w:tc>
      </w:tr>
      <w:tr w:rsidR="0067509D" w14:paraId="530E8605" w14:textId="77777777" w:rsidTr="00AA69DC">
        <w:tc>
          <w:tcPr>
            <w:tcW w:w="3241" w:type="dxa"/>
            <w:vMerge w:val="restart"/>
          </w:tcPr>
          <w:p w14:paraId="203DD4B8" w14:textId="4450FF8E" w:rsidR="0067509D" w:rsidRPr="0067509D" w:rsidRDefault="0067509D" w:rsidP="00E20E7B">
            <w:pPr>
              <w:rPr>
                <w:b/>
                <w:lang w:eastAsia="bg-BG"/>
              </w:rPr>
            </w:pPr>
            <w:r w:rsidRPr="0067509D">
              <w:rPr>
                <w:b/>
                <w:lang w:eastAsia="bg-BG"/>
              </w:rPr>
              <w:t>8. Kunnen publieke verkeersstromen tijdens werkzaamheden veilig en ongehinderd doorgaan</w:t>
            </w:r>
          </w:p>
        </w:tc>
        <w:tc>
          <w:tcPr>
            <w:tcW w:w="2456" w:type="dxa"/>
          </w:tcPr>
          <w:p w14:paraId="7F165E9F" w14:textId="78A6C094" w:rsidR="0067509D" w:rsidRDefault="0067509D" w:rsidP="00E20E7B">
            <w:pPr>
              <w:rPr>
                <w:lang w:eastAsia="bg-BG"/>
              </w:rPr>
            </w:pPr>
            <w:r>
              <w:rPr>
                <w:lang w:eastAsia="bg-BG"/>
              </w:rPr>
              <w:t>Omleiding/ versperring</w:t>
            </w:r>
          </w:p>
        </w:tc>
        <w:tc>
          <w:tcPr>
            <w:tcW w:w="2519" w:type="dxa"/>
          </w:tcPr>
          <w:p w14:paraId="1838FA6B" w14:textId="77777777" w:rsidR="0067509D" w:rsidRDefault="0067509D" w:rsidP="00E20E7B">
            <w:pPr>
              <w:rPr>
                <w:lang w:eastAsia="bg-BG"/>
              </w:rPr>
            </w:pPr>
          </w:p>
        </w:tc>
        <w:tc>
          <w:tcPr>
            <w:tcW w:w="2159" w:type="dxa"/>
          </w:tcPr>
          <w:p w14:paraId="5CEB89B3" w14:textId="77777777" w:rsidR="0067509D" w:rsidRDefault="0067509D" w:rsidP="00E20E7B">
            <w:pPr>
              <w:rPr>
                <w:lang w:eastAsia="bg-BG"/>
              </w:rPr>
            </w:pPr>
          </w:p>
        </w:tc>
      </w:tr>
      <w:tr w:rsidR="0067509D" w14:paraId="005867F1" w14:textId="77777777" w:rsidTr="00AA69DC">
        <w:tc>
          <w:tcPr>
            <w:tcW w:w="3241" w:type="dxa"/>
            <w:vMerge/>
          </w:tcPr>
          <w:p w14:paraId="11EC6E43" w14:textId="77777777" w:rsidR="0067509D" w:rsidRDefault="0067509D" w:rsidP="00E20E7B">
            <w:pPr>
              <w:rPr>
                <w:lang w:eastAsia="bg-BG"/>
              </w:rPr>
            </w:pPr>
          </w:p>
        </w:tc>
        <w:tc>
          <w:tcPr>
            <w:tcW w:w="2456" w:type="dxa"/>
          </w:tcPr>
          <w:p w14:paraId="364EC01B" w14:textId="6C9DA0A1" w:rsidR="0067509D" w:rsidRDefault="0067509D" w:rsidP="00E20E7B">
            <w:pPr>
              <w:rPr>
                <w:lang w:eastAsia="bg-BG"/>
              </w:rPr>
            </w:pPr>
            <w:proofErr w:type="spellStart"/>
            <w:r>
              <w:rPr>
                <w:lang w:eastAsia="bg-BG"/>
              </w:rPr>
              <w:t>Onbegaanbaarheid</w:t>
            </w:r>
            <w:proofErr w:type="spellEnd"/>
          </w:p>
        </w:tc>
        <w:tc>
          <w:tcPr>
            <w:tcW w:w="2519" w:type="dxa"/>
          </w:tcPr>
          <w:p w14:paraId="062C9564" w14:textId="77777777" w:rsidR="0067509D" w:rsidRDefault="0067509D" w:rsidP="00E20E7B">
            <w:pPr>
              <w:rPr>
                <w:lang w:eastAsia="bg-BG"/>
              </w:rPr>
            </w:pPr>
          </w:p>
        </w:tc>
        <w:tc>
          <w:tcPr>
            <w:tcW w:w="2159" w:type="dxa"/>
          </w:tcPr>
          <w:p w14:paraId="776BDF0A" w14:textId="77777777" w:rsidR="0067509D" w:rsidRDefault="0067509D" w:rsidP="00E20E7B">
            <w:pPr>
              <w:rPr>
                <w:lang w:eastAsia="bg-BG"/>
              </w:rPr>
            </w:pPr>
          </w:p>
        </w:tc>
      </w:tr>
    </w:tbl>
    <w:p w14:paraId="54E7AF6B" w14:textId="363A355B" w:rsidR="00E20E7B" w:rsidRPr="00E20E7B" w:rsidRDefault="00E20E7B" w:rsidP="00E20E7B">
      <w:pPr>
        <w:rPr>
          <w:lang w:eastAsia="bg-BG"/>
        </w:rPr>
      </w:pPr>
    </w:p>
    <w:p w14:paraId="3A3F4B04" w14:textId="77777777" w:rsidR="00B132BC" w:rsidRPr="00B132BC" w:rsidRDefault="00B132BC" w:rsidP="00B132BC">
      <w:pPr>
        <w:rPr>
          <w:lang w:eastAsia="bg-BG"/>
        </w:rPr>
      </w:pPr>
    </w:p>
    <w:p w14:paraId="52B2839D" w14:textId="77777777" w:rsidR="001E33B2" w:rsidRDefault="001E33B2" w:rsidP="001E33B2">
      <w:pPr>
        <w:pStyle w:val="Kop2"/>
        <w:numPr>
          <w:ilvl w:val="0"/>
          <w:numId w:val="0"/>
        </w:numPr>
        <w:rPr>
          <w:lang w:eastAsia="nl-NL"/>
        </w:rPr>
      </w:pPr>
    </w:p>
    <w:p w14:paraId="25700A29" w14:textId="77777777" w:rsidR="001E33B2" w:rsidRDefault="001E33B2" w:rsidP="001E33B2"/>
    <w:p w14:paraId="1DF88AAB" w14:textId="72CFDF55" w:rsidR="009366E8" w:rsidRPr="00B41902" w:rsidRDefault="009366E8" w:rsidP="009366E8">
      <w:pPr>
        <w:pStyle w:val="Bijschrift"/>
        <w:rPr>
          <w:lang w:eastAsia="nl-NL"/>
        </w:rPr>
      </w:pPr>
    </w:p>
    <w:p w14:paraId="28C19286" w14:textId="77777777" w:rsidR="009366E8" w:rsidRDefault="009366E8" w:rsidP="009366E8">
      <w:pPr>
        <w:rPr>
          <w:lang w:val="fr-FR" w:eastAsia="nl-NL"/>
        </w:rPr>
      </w:pPr>
    </w:p>
    <w:p w14:paraId="1D4F7001" w14:textId="610FAEA1" w:rsidR="009366E8" w:rsidRDefault="009366E8">
      <w:pPr>
        <w:rPr>
          <w:rFonts w:asciiTheme="majorHAnsi" w:eastAsiaTheme="majorEastAsia" w:hAnsiTheme="majorHAnsi" w:cstheme="majorBidi"/>
          <w:color w:val="E94F05" w:themeColor="accent2"/>
          <w:sz w:val="28"/>
          <w:szCs w:val="32"/>
          <w:lang w:eastAsia="nl-NL"/>
        </w:rPr>
      </w:pPr>
    </w:p>
    <w:sectPr w:rsidR="009366E8" w:rsidSect="00C74E8D">
      <w:headerReference w:type="default" r:id="rId13"/>
      <w:footerReference w:type="default" r:id="rId14"/>
      <w:headerReference w:type="first" r:id="rId15"/>
      <w:pgSz w:w="11906" w:h="16838"/>
      <w:pgMar w:top="1531" w:right="1276" w:bottom="1418" w:left="238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E234D" w14:textId="77777777" w:rsidR="006C6F96" w:rsidRDefault="006C6F96" w:rsidP="007044A7">
      <w:r>
        <w:separator/>
      </w:r>
    </w:p>
  </w:endnote>
  <w:endnote w:type="continuationSeparator" w:id="0">
    <w:p w14:paraId="6CB2B1AC" w14:textId="77777777" w:rsidR="006C6F96" w:rsidRDefault="006C6F96" w:rsidP="0070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roxima Nova">
    <w:altName w:val="Tahoma"/>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tiqueOliveLT-Roman">
    <w:altName w:val="Calibri"/>
    <w:panose1 w:val="00000000000000000000"/>
    <w:charset w:val="00"/>
    <w:family w:val="swiss"/>
    <w:notTrueType/>
    <w:pitch w:val="default"/>
    <w:sig w:usb0="00000003" w:usb1="00000000" w:usb2="00000000" w:usb3="00000000" w:csb0="00000001" w:csb1="00000000"/>
  </w:font>
  <w:font w:name="Proxima Nova Extrabold">
    <w:altName w:val="Tahoma"/>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eOliveLT-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30638"/>
      <w:docPartObj>
        <w:docPartGallery w:val="Page Numbers (Bottom of Page)"/>
        <w:docPartUnique/>
      </w:docPartObj>
    </w:sdtPr>
    <w:sdtEndPr/>
    <w:sdtContent>
      <w:p w14:paraId="0ECDDA92" w14:textId="0A860529" w:rsidR="006C6F96" w:rsidRDefault="006C6F96" w:rsidP="00792F35">
        <w:pPr>
          <w:pStyle w:val="Voettekst"/>
          <w:ind w:right="-538"/>
        </w:pPr>
        <w:r>
          <w:fldChar w:fldCharType="begin"/>
        </w:r>
        <w:r>
          <w:instrText>PAGE   \* MERGEFORMAT</w:instrText>
        </w:r>
        <w:r>
          <w:fldChar w:fldCharType="separate"/>
        </w:r>
        <w:r>
          <w:rPr>
            <w:noProof/>
          </w:rPr>
          <w:t>2</w:t>
        </w:r>
        <w:r>
          <w:fldChar w:fldCharType="end"/>
        </w:r>
      </w:p>
    </w:sdtContent>
  </w:sdt>
  <w:p w14:paraId="52F3DF92" w14:textId="77777777" w:rsidR="006C6F96" w:rsidRDefault="006C6F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9141" w14:textId="77777777" w:rsidR="006C6F96" w:rsidRDefault="006C6F96" w:rsidP="007044A7">
      <w:r>
        <w:separator/>
      </w:r>
    </w:p>
  </w:footnote>
  <w:footnote w:type="continuationSeparator" w:id="0">
    <w:p w14:paraId="6E7AC58E" w14:textId="77777777" w:rsidR="006C6F96" w:rsidRDefault="006C6F96" w:rsidP="0070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E4788" w14:textId="4C26766F" w:rsidR="006C6F96" w:rsidRDefault="006C6F96" w:rsidP="00BE276F">
    <w:pPr>
      <w:pStyle w:val="Koptekst"/>
      <w:rPr>
        <w:i/>
        <w:color w:val="auto"/>
        <w:sz w:val="20"/>
      </w:rPr>
    </w:pPr>
    <w:r w:rsidRPr="003E018A">
      <w:rPr>
        <w:noProof/>
        <w:color w:val="004289" w:themeColor="accent1"/>
        <w:lang w:eastAsia="nl-NL"/>
      </w:rPr>
      <w:drawing>
        <wp:anchor distT="0" distB="0" distL="114300" distR="114300" simplePos="0" relativeHeight="251662336" behindDoc="1" locked="0" layoutInCell="1" allowOverlap="1" wp14:anchorId="21D2FAD7" wp14:editId="35EDDB8E">
          <wp:simplePos x="0" y="0"/>
          <wp:positionH relativeFrom="page">
            <wp:align>center</wp:align>
          </wp:positionH>
          <wp:positionV relativeFrom="page">
            <wp:align>top</wp:align>
          </wp:positionV>
          <wp:extent cx="7560000" cy="10692000"/>
          <wp:effectExtent l="0" t="0" r="3175" b="0"/>
          <wp:wrapNone/>
          <wp:docPr id="2" name="Afbeelding 2" descr="Afbeelding met buiten, lu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inks_wieberpagina.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Pr="00D85A4E">
      <w:rPr>
        <w:i/>
        <w:color w:val="auto"/>
        <w:sz w:val="20"/>
      </w:rPr>
      <w:t>V&amp;G-</w:t>
    </w:r>
    <w:r>
      <w:rPr>
        <w:i/>
        <w:color w:val="auto"/>
        <w:sz w:val="20"/>
      </w:rPr>
      <w:t xml:space="preserve">Dossier </w:t>
    </w:r>
  </w:p>
  <w:p w14:paraId="6923BB3D" w14:textId="00768950" w:rsidR="006C6F96" w:rsidRPr="00105A2D" w:rsidRDefault="00105A2D" w:rsidP="00BE276F">
    <w:pPr>
      <w:pStyle w:val="Koptekst"/>
    </w:pPr>
    <w:r>
      <w:rPr>
        <w:color w:val="auto"/>
        <w:sz w:val="20"/>
      </w:rPr>
      <w:t>[</w:t>
    </w:r>
    <w:r w:rsidR="00A861C9" w:rsidRPr="00105A2D">
      <w:rPr>
        <w:color w:val="auto"/>
        <w:sz w:val="20"/>
      </w:rPr>
      <w:t>Projectnummer</w:t>
    </w:r>
    <w:r>
      <w:rPr>
        <w:color w:val="auto"/>
        <w:sz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0E90" w14:textId="5553AB8F" w:rsidR="006C6F96" w:rsidRDefault="006C6F96">
    <w:pPr>
      <w:pStyle w:val="Koptekst"/>
      <w:rPr>
        <w:i/>
        <w:color w:val="auto"/>
        <w:sz w:val="20"/>
      </w:rPr>
    </w:pPr>
    <w:r w:rsidRPr="00D85A4E">
      <w:rPr>
        <w:i/>
        <w:color w:val="auto"/>
        <w:sz w:val="20"/>
      </w:rPr>
      <w:t>V&amp;G-</w:t>
    </w:r>
    <w:r w:rsidRPr="00D85A4E">
      <w:rPr>
        <w:i/>
        <w:noProof/>
        <w:color w:val="auto"/>
        <w:sz w:val="20"/>
        <w:lang w:eastAsia="nl-NL"/>
      </w:rPr>
      <w:drawing>
        <wp:anchor distT="0" distB="0" distL="114300" distR="114300" simplePos="0" relativeHeight="251663360" behindDoc="1" locked="0" layoutInCell="1" allowOverlap="1" wp14:anchorId="010C9B13" wp14:editId="69ADEDCB">
          <wp:simplePos x="0" y="0"/>
          <wp:positionH relativeFrom="page">
            <wp:align>center</wp:align>
          </wp:positionH>
          <wp:positionV relativeFrom="page">
            <wp:align>top</wp:align>
          </wp:positionV>
          <wp:extent cx="7560000" cy="10692000"/>
          <wp:effectExtent l="0" t="0" r="3175" b="0"/>
          <wp:wrapNone/>
          <wp:docPr id="3" name="Afbeelding 3" descr="Afbeelding met kantoorartikel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mslag.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Pr>
        <w:i/>
        <w:color w:val="auto"/>
        <w:sz w:val="20"/>
      </w:rPr>
      <w:t>Dossier</w:t>
    </w:r>
  </w:p>
  <w:p w14:paraId="59657A2D" w14:textId="63E081D2" w:rsidR="006C6F96" w:rsidRPr="00105A2D" w:rsidRDefault="006C6F96">
    <w:pPr>
      <w:pStyle w:val="Koptekst"/>
      <w:rPr>
        <w:i/>
        <w:sz w:val="20"/>
      </w:rPr>
    </w:pPr>
    <w:r w:rsidRPr="00D85A4E">
      <w:rPr>
        <w:i/>
        <w:color w:val="auto"/>
        <w:sz w:val="20"/>
      </w:rPr>
      <w:t xml:space="preserve"> </w:t>
    </w:r>
    <w:r w:rsidR="00105A2D">
      <w:rPr>
        <w:i/>
        <w:color w:val="auto"/>
        <w:sz w:val="20"/>
      </w:rPr>
      <w:t>[</w:t>
    </w:r>
    <w:r w:rsidR="00A861C9" w:rsidRPr="00105A2D">
      <w:rPr>
        <w:i/>
        <w:color w:val="auto"/>
        <w:sz w:val="20"/>
      </w:rPr>
      <w:t>Projectnummer</w:t>
    </w:r>
    <w:r w:rsidR="00105A2D">
      <w:rPr>
        <w:i/>
        <w:color w:val="auto"/>
        <w:sz w:val="20"/>
      </w:rPr>
      <w:t>]</w:t>
    </w:r>
  </w:p>
  <w:p w14:paraId="15E4C2CB" w14:textId="77777777" w:rsidR="006C6F96" w:rsidRPr="00932444" w:rsidRDefault="006C6F96" w:rsidP="007A286E">
    <w:pPr>
      <w:pStyle w:val="Ko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3BF"/>
    <w:multiLevelType w:val="hybridMultilevel"/>
    <w:tmpl w:val="8F426B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F3E7578"/>
    <w:multiLevelType w:val="hybridMultilevel"/>
    <w:tmpl w:val="BAD8AA04"/>
    <w:lvl w:ilvl="0" w:tplc="3DD227B6">
      <w:numFmt w:val="bullet"/>
      <w:lvlText w:val=""/>
      <w:lvlJc w:val="left"/>
      <w:pPr>
        <w:ind w:left="720" w:hanging="360"/>
      </w:pPr>
      <w:rPr>
        <w:rFonts w:ascii="Symbol" w:eastAsiaTheme="minorHAnsi" w:hAnsi="Symbol" w:cs="Proxima Nov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82056C"/>
    <w:multiLevelType w:val="hybridMultilevel"/>
    <w:tmpl w:val="8342042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19469D8"/>
    <w:multiLevelType w:val="hybridMultilevel"/>
    <w:tmpl w:val="772AF510"/>
    <w:lvl w:ilvl="0" w:tplc="8578E65C">
      <w:numFmt w:val="bullet"/>
      <w:lvlText w:val="•"/>
      <w:lvlJc w:val="left"/>
      <w:pPr>
        <w:ind w:left="360" w:hanging="360"/>
      </w:pPr>
      <w:rPr>
        <w:rFonts w:ascii="Verdana" w:eastAsia="Calibri" w:hAnsi="Verdana" w:cs="AntiqueOliveLT-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7A64828"/>
    <w:multiLevelType w:val="hybridMultilevel"/>
    <w:tmpl w:val="C144F160"/>
    <w:lvl w:ilvl="0" w:tplc="794E0D9C">
      <w:start w:val="1"/>
      <w:numFmt w:val="bullet"/>
      <w:lvlText w:val="-"/>
      <w:lvlJc w:val="left"/>
      <w:pPr>
        <w:tabs>
          <w:tab w:val="num" w:pos="720"/>
        </w:tabs>
        <w:ind w:left="720" w:hanging="360"/>
      </w:pPr>
      <w:rPr>
        <w:rFonts w:ascii="Verdana" w:hAnsi="Verdana" w:hint="default"/>
      </w:rPr>
    </w:lvl>
    <w:lvl w:ilvl="1" w:tplc="81284444" w:tentative="1">
      <w:start w:val="1"/>
      <w:numFmt w:val="bullet"/>
      <w:lvlText w:val="-"/>
      <w:lvlJc w:val="left"/>
      <w:pPr>
        <w:tabs>
          <w:tab w:val="num" w:pos="1440"/>
        </w:tabs>
        <w:ind w:left="1440" w:hanging="360"/>
      </w:pPr>
      <w:rPr>
        <w:rFonts w:ascii="Verdana" w:hAnsi="Verdana" w:hint="default"/>
      </w:rPr>
    </w:lvl>
    <w:lvl w:ilvl="2" w:tplc="477CCA78" w:tentative="1">
      <w:start w:val="1"/>
      <w:numFmt w:val="bullet"/>
      <w:lvlText w:val="-"/>
      <w:lvlJc w:val="left"/>
      <w:pPr>
        <w:tabs>
          <w:tab w:val="num" w:pos="2160"/>
        </w:tabs>
        <w:ind w:left="2160" w:hanging="360"/>
      </w:pPr>
      <w:rPr>
        <w:rFonts w:ascii="Verdana" w:hAnsi="Verdana" w:hint="default"/>
      </w:rPr>
    </w:lvl>
    <w:lvl w:ilvl="3" w:tplc="FAC4CB4E" w:tentative="1">
      <w:start w:val="1"/>
      <w:numFmt w:val="bullet"/>
      <w:lvlText w:val="-"/>
      <w:lvlJc w:val="left"/>
      <w:pPr>
        <w:tabs>
          <w:tab w:val="num" w:pos="2880"/>
        </w:tabs>
        <w:ind w:left="2880" w:hanging="360"/>
      </w:pPr>
      <w:rPr>
        <w:rFonts w:ascii="Verdana" w:hAnsi="Verdana" w:hint="default"/>
      </w:rPr>
    </w:lvl>
    <w:lvl w:ilvl="4" w:tplc="ECF03720" w:tentative="1">
      <w:start w:val="1"/>
      <w:numFmt w:val="bullet"/>
      <w:lvlText w:val="-"/>
      <w:lvlJc w:val="left"/>
      <w:pPr>
        <w:tabs>
          <w:tab w:val="num" w:pos="3600"/>
        </w:tabs>
        <w:ind w:left="3600" w:hanging="360"/>
      </w:pPr>
      <w:rPr>
        <w:rFonts w:ascii="Verdana" w:hAnsi="Verdana" w:hint="default"/>
      </w:rPr>
    </w:lvl>
    <w:lvl w:ilvl="5" w:tplc="3A4E4604" w:tentative="1">
      <w:start w:val="1"/>
      <w:numFmt w:val="bullet"/>
      <w:lvlText w:val="-"/>
      <w:lvlJc w:val="left"/>
      <w:pPr>
        <w:tabs>
          <w:tab w:val="num" w:pos="4320"/>
        </w:tabs>
        <w:ind w:left="4320" w:hanging="360"/>
      </w:pPr>
      <w:rPr>
        <w:rFonts w:ascii="Verdana" w:hAnsi="Verdana" w:hint="default"/>
      </w:rPr>
    </w:lvl>
    <w:lvl w:ilvl="6" w:tplc="697AF90C" w:tentative="1">
      <w:start w:val="1"/>
      <w:numFmt w:val="bullet"/>
      <w:lvlText w:val="-"/>
      <w:lvlJc w:val="left"/>
      <w:pPr>
        <w:tabs>
          <w:tab w:val="num" w:pos="5040"/>
        </w:tabs>
        <w:ind w:left="5040" w:hanging="360"/>
      </w:pPr>
      <w:rPr>
        <w:rFonts w:ascii="Verdana" w:hAnsi="Verdana" w:hint="default"/>
      </w:rPr>
    </w:lvl>
    <w:lvl w:ilvl="7" w:tplc="0886715E" w:tentative="1">
      <w:start w:val="1"/>
      <w:numFmt w:val="bullet"/>
      <w:lvlText w:val="-"/>
      <w:lvlJc w:val="left"/>
      <w:pPr>
        <w:tabs>
          <w:tab w:val="num" w:pos="5760"/>
        </w:tabs>
        <w:ind w:left="5760" w:hanging="360"/>
      </w:pPr>
      <w:rPr>
        <w:rFonts w:ascii="Verdana" w:hAnsi="Verdana" w:hint="default"/>
      </w:rPr>
    </w:lvl>
    <w:lvl w:ilvl="8" w:tplc="C680AF2C"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2FA90FE4"/>
    <w:multiLevelType w:val="multilevel"/>
    <w:tmpl w:val="B9DE2D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6551F37"/>
    <w:multiLevelType w:val="hybridMultilevel"/>
    <w:tmpl w:val="6472D4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94EC0"/>
    <w:multiLevelType w:val="multilevel"/>
    <w:tmpl w:val="3924A86C"/>
    <w:lvl w:ilvl="0">
      <w:start w:val="1"/>
      <w:numFmt w:val="bullet"/>
      <w:lvlText w:val="-"/>
      <w:lvlJc w:val="left"/>
      <w:pPr>
        <w:tabs>
          <w:tab w:val="num" w:pos="284"/>
        </w:tabs>
        <w:ind w:left="284" w:hanging="284"/>
      </w:pPr>
      <w:rPr>
        <w:rFonts w:ascii="Verdana" w:hAnsi="Verdana" w:hint="default"/>
        <w:color w:val="000000" w:themeColor="text1"/>
      </w:rPr>
    </w:lvl>
    <w:lvl w:ilvl="1">
      <w:start w:val="1"/>
      <w:numFmt w:val="bullet"/>
      <w:lvlText w:val="-"/>
      <w:lvlJc w:val="left"/>
      <w:pPr>
        <w:tabs>
          <w:tab w:val="num" w:pos="567"/>
        </w:tabs>
        <w:ind w:left="567" w:hanging="283"/>
      </w:pPr>
      <w:rPr>
        <w:rFonts w:ascii="Verdana" w:hAnsi="Verdana" w:hint="default"/>
        <w:color w:val="000000" w:themeColor="text1"/>
      </w:rPr>
    </w:lvl>
    <w:lvl w:ilvl="2">
      <w:start w:val="1"/>
      <w:numFmt w:val="bullet"/>
      <w:lvlText w:val="-"/>
      <w:lvlJc w:val="left"/>
      <w:pPr>
        <w:tabs>
          <w:tab w:val="num" w:pos="851"/>
        </w:tabs>
        <w:ind w:left="851" w:hanging="284"/>
      </w:pPr>
      <w:rPr>
        <w:rFonts w:ascii="Verdana" w:hAnsi="Verdana" w:hint="default"/>
        <w:color w:val="000000" w:themeColor="text1"/>
      </w:rPr>
    </w:lvl>
    <w:lvl w:ilvl="3">
      <w:start w:val="1"/>
      <w:numFmt w:val="bullet"/>
      <w:lvlText w:val="-"/>
      <w:lvlJc w:val="left"/>
      <w:pPr>
        <w:ind w:left="1440" w:hanging="360"/>
      </w:pPr>
      <w:rPr>
        <w:rFonts w:ascii="Verdana" w:hAnsi="Verdana" w:hint="default"/>
        <w:color w:val="000000" w:themeColor="text1"/>
      </w:rPr>
    </w:lvl>
    <w:lvl w:ilvl="4">
      <w:start w:val="1"/>
      <w:numFmt w:val="bullet"/>
      <w:lvlText w:val="-"/>
      <w:lvlJc w:val="left"/>
      <w:pPr>
        <w:ind w:left="1800" w:hanging="360"/>
      </w:pPr>
      <w:rPr>
        <w:rFonts w:ascii="Verdana" w:hAnsi="Verdana" w:hint="default"/>
        <w:color w:val="000000" w:themeColor="text1"/>
      </w:rPr>
    </w:lvl>
    <w:lvl w:ilvl="5">
      <w:start w:val="1"/>
      <w:numFmt w:val="bullet"/>
      <w:lvlText w:val="-"/>
      <w:lvlJc w:val="left"/>
      <w:pPr>
        <w:ind w:left="2160" w:hanging="360"/>
      </w:pPr>
      <w:rPr>
        <w:rFonts w:ascii="Verdana" w:hAnsi="Verdana" w:hint="default"/>
        <w:color w:val="000000" w:themeColor="text1"/>
      </w:rPr>
    </w:lvl>
    <w:lvl w:ilvl="6">
      <w:start w:val="1"/>
      <w:numFmt w:val="bullet"/>
      <w:lvlText w:val="-"/>
      <w:lvlJc w:val="left"/>
      <w:pPr>
        <w:ind w:left="2520" w:hanging="360"/>
      </w:pPr>
      <w:rPr>
        <w:rFonts w:ascii="Verdana" w:hAnsi="Verdana" w:hint="default"/>
        <w:color w:val="000000" w:themeColor="text1"/>
      </w:rPr>
    </w:lvl>
    <w:lvl w:ilvl="7">
      <w:start w:val="1"/>
      <w:numFmt w:val="bullet"/>
      <w:lvlText w:val="-"/>
      <w:lvlJc w:val="left"/>
      <w:pPr>
        <w:ind w:left="2880" w:hanging="360"/>
      </w:pPr>
      <w:rPr>
        <w:rFonts w:ascii="Verdana" w:hAnsi="Verdana" w:hint="default"/>
        <w:color w:val="000000" w:themeColor="text1"/>
      </w:rPr>
    </w:lvl>
    <w:lvl w:ilvl="8">
      <w:start w:val="1"/>
      <w:numFmt w:val="bullet"/>
      <w:lvlText w:val="-"/>
      <w:lvlJc w:val="left"/>
      <w:pPr>
        <w:ind w:left="3240" w:hanging="360"/>
      </w:pPr>
      <w:rPr>
        <w:rFonts w:ascii="Verdana" w:hAnsi="Verdana" w:hint="default"/>
        <w:color w:val="000000" w:themeColor="text1"/>
      </w:rPr>
    </w:lvl>
  </w:abstractNum>
  <w:abstractNum w:abstractNumId="8" w15:restartNumberingAfterBreak="0">
    <w:nsid w:val="40204B27"/>
    <w:multiLevelType w:val="hybridMultilevel"/>
    <w:tmpl w:val="C88E8F26"/>
    <w:lvl w:ilvl="0" w:tplc="76C24A54">
      <w:numFmt w:val="bullet"/>
      <w:lvlText w:val=""/>
      <w:lvlJc w:val="left"/>
      <w:pPr>
        <w:ind w:left="720" w:hanging="360"/>
      </w:pPr>
      <w:rPr>
        <w:rFonts w:ascii="Symbol" w:eastAsiaTheme="minorHAnsi" w:hAnsi="Symbol" w:cs="Proxima Nov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3C766A8"/>
    <w:multiLevelType w:val="multilevel"/>
    <w:tmpl w:val="04130025"/>
    <w:lvl w:ilvl="0">
      <w:start w:val="1"/>
      <w:numFmt w:val="decimal"/>
      <w:pStyle w:val="Kop1"/>
      <w:lvlText w:val="%1"/>
      <w:lvlJc w:val="left"/>
      <w:pPr>
        <w:ind w:left="6385"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4C5B0322"/>
    <w:multiLevelType w:val="multilevel"/>
    <w:tmpl w:val="3924A86C"/>
    <w:lvl w:ilvl="0">
      <w:start w:val="1"/>
      <w:numFmt w:val="bullet"/>
      <w:lvlText w:val="-"/>
      <w:lvlJc w:val="left"/>
      <w:pPr>
        <w:tabs>
          <w:tab w:val="num" w:pos="284"/>
        </w:tabs>
        <w:ind w:left="284" w:hanging="284"/>
      </w:pPr>
      <w:rPr>
        <w:rFonts w:ascii="Verdana" w:hAnsi="Verdana" w:hint="default"/>
        <w:color w:val="000000" w:themeColor="text1"/>
      </w:rPr>
    </w:lvl>
    <w:lvl w:ilvl="1">
      <w:start w:val="1"/>
      <w:numFmt w:val="bullet"/>
      <w:lvlText w:val="-"/>
      <w:lvlJc w:val="left"/>
      <w:pPr>
        <w:tabs>
          <w:tab w:val="num" w:pos="567"/>
        </w:tabs>
        <w:ind w:left="567" w:hanging="283"/>
      </w:pPr>
      <w:rPr>
        <w:rFonts w:ascii="Verdana" w:hAnsi="Verdana" w:hint="default"/>
        <w:color w:val="000000" w:themeColor="text1"/>
      </w:rPr>
    </w:lvl>
    <w:lvl w:ilvl="2">
      <w:start w:val="1"/>
      <w:numFmt w:val="bullet"/>
      <w:lvlText w:val="-"/>
      <w:lvlJc w:val="left"/>
      <w:pPr>
        <w:tabs>
          <w:tab w:val="num" w:pos="851"/>
        </w:tabs>
        <w:ind w:left="851" w:hanging="284"/>
      </w:pPr>
      <w:rPr>
        <w:rFonts w:ascii="Verdana" w:hAnsi="Verdana" w:hint="default"/>
        <w:color w:val="000000" w:themeColor="text1"/>
      </w:rPr>
    </w:lvl>
    <w:lvl w:ilvl="3">
      <w:start w:val="1"/>
      <w:numFmt w:val="bullet"/>
      <w:lvlText w:val="-"/>
      <w:lvlJc w:val="left"/>
      <w:pPr>
        <w:ind w:left="1440" w:hanging="360"/>
      </w:pPr>
      <w:rPr>
        <w:rFonts w:ascii="Verdana" w:hAnsi="Verdana" w:hint="default"/>
        <w:color w:val="000000" w:themeColor="text1"/>
      </w:rPr>
    </w:lvl>
    <w:lvl w:ilvl="4">
      <w:start w:val="1"/>
      <w:numFmt w:val="bullet"/>
      <w:lvlText w:val="-"/>
      <w:lvlJc w:val="left"/>
      <w:pPr>
        <w:ind w:left="1800" w:hanging="360"/>
      </w:pPr>
      <w:rPr>
        <w:rFonts w:ascii="Verdana" w:hAnsi="Verdana" w:hint="default"/>
        <w:color w:val="000000" w:themeColor="text1"/>
      </w:rPr>
    </w:lvl>
    <w:lvl w:ilvl="5">
      <w:start w:val="1"/>
      <w:numFmt w:val="bullet"/>
      <w:lvlText w:val="-"/>
      <w:lvlJc w:val="left"/>
      <w:pPr>
        <w:ind w:left="2160" w:hanging="360"/>
      </w:pPr>
      <w:rPr>
        <w:rFonts w:ascii="Verdana" w:hAnsi="Verdana" w:hint="default"/>
        <w:color w:val="000000" w:themeColor="text1"/>
      </w:rPr>
    </w:lvl>
    <w:lvl w:ilvl="6">
      <w:start w:val="1"/>
      <w:numFmt w:val="bullet"/>
      <w:lvlText w:val="-"/>
      <w:lvlJc w:val="left"/>
      <w:pPr>
        <w:ind w:left="2520" w:hanging="360"/>
      </w:pPr>
      <w:rPr>
        <w:rFonts w:ascii="Verdana" w:hAnsi="Verdana" w:hint="default"/>
        <w:color w:val="000000" w:themeColor="text1"/>
      </w:rPr>
    </w:lvl>
    <w:lvl w:ilvl="7">
      <w:start w:val="1"/>
      <w:numFmt w:val="bullet"/>
      <w:lvlText w:val="-"/>
      <w:lvlJc w:val="left"/>
      <w:pPr>
        <w:ind w:left="2880" w:hanging="360"/>
      </w:pPr>
      <w:rPr>
        <w:rFonts w:ascii="Verdana" w:hAnsi="Verdana" w:hint="default"/>
        <w:color w:val="000000" w:themeColor="text1"/>
      </w:rPr>
    </w:lvl>
    <w:lvl w:ilvl="8">
      <w:start w:val="1"/>
      <w:numFmt w:val="bullet"/>
      <w:lvlText w:val="-"/>
      <w:lvlJc w:val="left"/>
      <w:pPr>
        <w:ind w:left="3240" w:hanging="360"/>
      </w:pPr>
      <w:rPr>
        <w:rFonts w:ascii="Verdana" w:hAnsi="Verdana" w:hint="default"/>
        <w:color w:val="000000" w:themeColor="text1"/>
      </w:rPr>
    </w:lvl>
  </w:abstractNum>
  <w:abstractNum w:abstractNumId="11" w15:restartNumberingAfterBreak="0">
    <w:nsid w:val="56CB676A"/>
    <w:multiLevelType w:val="hybridMultilevel"/>
    <w:tmpl w:val="9DAA0142"/>
    <w:lvl w:ilvl="0" w:tplc="E9FE3CD2">
      <w:numFmt w:val="bullet"/>
      <w:lvlText w:val=""/>
      <w:lvlJc w:val="left"/>
      <w:pPr>
        <w:ind w:left="720" w:hanging="360"/>
      </w:pPr>
      <w:rPr>
        <w:rFonts w:ascii="Symbol" w:eastAsiaTheme="minorHAnsi" w:hAnsi="Symbol" w:cs="Proxima Nov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77609AB"/>
    <w:multiLevelType w:val="multilevel"/>
    <w:tmpl w:val="0E58A31C"/>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5C3944E3"/>
    <w:multiLevelType w:val="multilevel"/>
    <w:tmpl w:val="E3EA4962"/>
    <w:lvl w:ilvl="0">
      <w:numFmt w:val="bullet"/>
      <w:lvlText w:val="-"/>
      <w:lvlJc w:val="left"/>
      <w:pPr>
        <w:ind w:left="1069" w:hanging="360"/>
      </w:pPr>
      <w:rPr>
        <w:rFonts w:ascii="Times New Roman" w:hAnsi="Times New Roman"/>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4" w15:restartNumberingAfterBreak="0">
    <w:nsid w:val="5D9B3F31"/>
    <w:multiLevelType w:val="multilevel"/>
    <w:tmpl w:val="027EE854"/>
    <w:lvl w:ilvl="0">
      <w:start w:val="1"/>
      <w:numFmt w:val="decimal"/>
      <w:lvlText w:val="%1"/>
      <w:lvlJc w:val="left"/>
      <w:pPr>
        <w:ind w:left="857"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4E16325"/>
    <w:multiLevelType w:val="multilevel"/>
    <w:tmpl w:val="3924A86C"/>
    <w:lvl w:ilvl="0">
      <w:start w:val="1"/>
      <w:numFmt w:val="bullet"/>
      <w:lvlText w:val="-"/>
      <w:lvlJc w:val="left"/>
      <w:pPr>
        <w:tabs>
          <w:tab w:val="num" w:pos="284"/>
        </w:tabs>
        <w:ind w:left="284" w:hanging="284"/>
      </w:pPr>
      <w:rPr>
        <w:rFonts w:ascii="Verdana" w:hAnsi="Verdana" w:hint="default"/>
        <w:color w:val="000000" w:themeColor="text1"/>
      </w:rPr>
    </w:lvl>
    <w:lvl w:ilvl="1">
      <w:start w:val="1"/>
      <w:numFmt w:val="bullet"/>
      <w:lvlText w:val="-"/>
      <w:lvlJc w:val="left"/>
      <w:pPr>
        <w:tabs>
          <w:tab w:val="num" w:pos="567"/>
        </w:tabs>
        <w:ind w:left="567" w:hanging="283"/>
      </w:pPr>
      <w:rPr>
        <w:rFonts w:ascii="Verdana" w:hAnsi="Verdana" w:hint="default"/>
        <w:color w:val="000000" w:themeColor="text1"/>
      </w:rPr>
    </w:lvl>
    <w:lvl w:ilvl="2">
      <w:start w:val="1"/>
      <w:numFmt w:val="bullet"/>
      <w:lvlText w:val="-"/>
      <w:lvlJc w:val="left"/>
      <w:pPr>
        <w:tabs>
          <w:tab w:val="num" w:pos="851"/>
        </w:tabs>
        <w:ind w:left="851" w:hanging="284"/>
      </w:pPr>
      <w:rPr>
        <w:rFonts w:ascii="Verdana" w:hAnsi="Verdana" w:hint="default"/>
        <w:color w:val="000000" w:themeColor="text1"/>
      </w:rPr>
    </w:lvl>
    <w:lvl w:ilvl="3">
      <w:start w:val="1"/>
      <w:numFmt w:val="bullet"/>
      <w:lvlText w:val="-"/>
      <w:lvlJc w:val="left"/>
      <w:pPr>
        <w:ind w:left="1440" w:hanging="360"/>
      </w:pPr>
      <w:rPr>
        <w:rFonts w:ascii="Verdana" w:hAnsi="Verdana" w:hint="default"/>
        <w:color w:val="000000" w:themeColor="text1"/>
      </w:rPr>
    </w:lvl>
    <w:lvl w:ilvl="4">
      <w:start w:val="1"/>
      <w:numFmt w:val="bullet"/>
      <w:lvlText w:val="-"/>
      <w:lvlJc w:val="left"/>
      <w:pPr>
        <w:ind w:left="1800" w:hanging="360"/>
      </w:pPr>
      <w:rPr>
        <w:rFonts w:ascii="Verdana" w:hAnsi="Verdana" w:hint="default"/>
        <w:color w:val="000000" w:themeColor="text1"/>
      </w:rPr>
    </w:lvl>
    <w:lvl w:ilvl="5">
      <w:start w:val="1"/>
      <w:numFmt w:val="bullet"/>
      <w:lvlText w:val="-"/>
      <w:lvlJc w:val="left"/>
      <w:pPr>
        <w:ind w:left="2160" w:hanging="360"/>
      </w:pPr>
      <w:rPr>
        <w:rFonts w:ascii="Verdana" w:hAnsi="Verdana" w:hint="default"/>
        <w:color w:val="000000" w:themeColor="text1"/>
      </w:rPr>
    </w:lvl>
    <w:lvl w:ilvl="6">
      <w:start w:val="1"/>
      <w:numFmt w:val="bullet"/>
      <w:lvlText w:val="-"/>
      <w:lvlJc w:val="left"/>
      <w:pPr>
        <w:ind w:left="2520" w:hanging="360"/>
      </w:pPr>
      <w:rPr>
        <w:rFonts w:ascii="Verdana" w:hAnsi="Verdana" w:hint="default"/>
        <w:color w:val="000000" w:themeColor="text1"/>
      </w:rPr>
    </w:lvl>
    <w:lvl w:ilvl="7">
      <w:start w:val="1"/>
      <w:numFmt w:val="bullet"/>
      <w:lvlText w:val="-"/>
      <w:lvlJc w:val="left"/>
      <w:pPr>
        <w:ind w:left="2880" w:hanging="360"/>
      </w:pPr>
      <w:rPr>
        <w:rFonts w:ascii="Verdana" w:hAnsi="Verdana" w:hint="default"/>
        <w:color w:val="000000" w:themeColor="text1"/>
      </w:rPr>
    </w:lvl>
    <w:lvl w:ilvl="8">
      <w:start w:val="1"/>
      <w:numFmt w:val="bullet"/>
      <w:lvlText w:val="-"/>
      <w:lvlJc w:val="left"/>
      <w:pPr>
        <w:ind w:left="3240" w:hanging="360"/>
      </w:pPr>
      <w:rPr>
        <w:rFonts w:ascii="Verdana" w:hAnsi="Verdana" w:hint="default"/>
        <w:color w:val="000000" w:themeColor="text1"/>
      </w:rPr>
    </w:lvl>
  </w:abstractNum>
  <w:abstractNum w:abstractNumId="16" w15:restartNumberingAfterBreak="0">
    <w:nsid w:val="7300264D"/>
    <w:multiLevelType w:val="multilevel"/>
    <w:tmpl w:val="3924A86C"/>
    <w:lvl w:ilvl="0">
      <w:start w:val="1"/>
      <w:numFmt w:val="bullet"/>
      <w:lvlText w:val="-"/>
      <w:lvlJc w:val="left"/>
      <w:pPr>
        <w:tabs>
          <w:tab w:val="num" w:pos="284"/>
        </w:tabs>
        <w:ind w:left="284" w:hanging="284"/>
      </w:pPr>
      <w:rPr>
        <w:rFonts w:ascii="Verdana" w:hAnsi="Verdana" w:hint="default"/>
        <w:color w:val="000000" w:themeColor="text1"/>
      </w:rPr>
    </w:lvl>
    <w:lvl w:ilvl="1">
      <w:start w:val="1"/>
      <w:numFmt w:val="bullet"/>
      <w:lvlText w:val="-"/>
      <w:lvlJc w:val="left"/>
      <w:pPr>
        <w:tabs>
          <w:tab w:val="num" w:pos="567"/>
        </w:tabs>
        <w:ind w:left="567" w:hanging="283"/>
      </w:pPr>
      <w:rPr>
        <w:rFonts w:ascii="Verdana" w:hAnsi="Verdana" w:hint="default"/>
        <w:color w:val="000000" w:themeColor="text1"/>
      </w:rPr>
    </w:lvl>
    <w:lvl w:ilvl="2">
      <w:start w:val="1"/>
      <w:numFmt w:val="bullet"/>
      <w:lvlText w:val="-"/>
      <w:lvlJc w:val="left"/>
      <w:pPr>
        <w:tabs>
          <w:tab w:val="num" w:pos="851"/>
        </w:tabs>
        <w:ind w:left="851" w:hanging="284"/>
      </w:pPr>
      <w:rPr>
        <w:rFonts w:ascii="Verdana" w:hAnsi="Verdana" w:hint="default"/>
        <w:color w:val="000000" w:themeColor="text1"/>
      </w:rPr>
    </w:lvl>
    <w:lvl w:ilvl="3">
      <w:start w:val="1"/>
      <w:numFmt w:val="bullet"/>
      <w:lvlText w:val="-"/>
      <w:lvlJc w:val="left"/>
      <w:pPr>
        <w:ind w:left="1440" w:hanging="360"/>
      </w:pPr>
      <w:rPr>
        <w:rFonts w:ascii="Verdana" w:hAnsi="Verdana" w:hint="default"/>
        <w:color w:val="000000" w:themeColor="text1"/>
      </w:rPr>
    </w:lvl>
    <w:lvl w:ilvl="4">
      <w:start w:val="1"/>
      <w:numFmt w:val="bullet"/>
      <w:lvlText w:val="-"/>
      <w:lvlJc w:val="left"/>
      <w:pPr>
        <w:ind w:left="1800" w:hanging="360"/>
      </w:pPr>
      <w:rPr>
        <w:rFonts w:ascii="Verdana" w:hAnsi="Verdana" w:hint="default"/>
        <w:color w:val="000000" w:themeColor="text1"/>
      </w:rPr>
    </w:lvl>
    <w:lvl w:ilvl="5">
      <w:start w:val="1"/>
      <w:numFmt w:val="bullet"/>
      <w:lvlText w:val="-"/>
      <w:lvlJc w:val="left"/>
      <w:pPr>
        <w:ind w:left="2160" w:hanging="360"/>
      </w:pPr>
      <w:rPr>
        <w:rFonts w:ascii="Verdana" w:hAnsi="Verdana" w:hint="default"/>
        <w:color w:val="000000" w:themeColor="text1"/>
      </w:rPr>
    </w:lvl>
    <w:lvl w:ilvl="6">
      <w:start w:val="1"/>
      <w:numFmt w:val="bullet"/>
      <w:lvlText w:val="-"/>
      <w:lvlJc w:val="left"/>
      <w:pPr>
        <w:ind w:left="2520" w:hanging="360"/>
      </w:pPr>
      <w:rPr>
        <w:rFonts w:ascii="Verdana" w:hAnsi="Verdana" w:hint="default"/>
        <w:color w:val="000000" w:themeColor="text1"/>
      </w:rPr>
    </w:lvl>
    <w:lvl w:ilvl="7">
      <w:start w:val="1"/>
      <w:numFmt w:val="bullet"/>
      <w:lvlText w:val="-"/>
      <w:lvlJc w:val="left"/>
      <w:pPr>
        <w:ind w:left="2880" w:hanging="360"/>
      </w:pPr>
      <w:rPr>
        <w:rFonts w:ascii="Verdana" w:hAnsi="Verdana" w:hint="default"/>
        <w:color w:val="000000" w:themeColor="text1"/>
      </w:rPr>
    </w:lvl>
    <w:lvl w:ilvl="8">
      <w:start w:val="1"/>
      <w:numFmt w:val="bullet"/>
      <w:lvlText w:val="-"/>
      <w:lvlJc w:val="left"/>
      <w:pPr>
        <w:ind w:left="3240" w:hanging="360"/>
      </w:pPr>
      <w:rPr>
        <w:rFonts w:ascii="Verdana" w:hAnsi="Verdana" w:hint="default"/>
        <w:color w:val="000000" w:themeColor="text1"/>
      </w:rPr>
    </w:lvl>
  </w:abstractNum>
  <w:abstractNum w:abstractNumId="17" w15:restartNumberingAfterBreak="0">
    <w:nsid w:val="75463F6E"/>
    <w:multiLevelType w:val="hybridMultilevel"/>
    <w:tmpl w:val="8B1C14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B3009C"/>
    <w:multiLevelType w:val="multilevel"/>
    <w:tmpl w:val="FAA405E0"/>
    <w:lvl w:ilvl="0">
      <w:start w:val="1"/>
      <w:numFmt w:val="decimal"/>
      <w:lvlText w:val="%1."/>
      <w:lvlJc w:val="left"/>
      <w:pPr>
        <w:ind w:left="1919" w:hanging="360"/>
      </w:pPr>
      <w:rPr>
        <w:rFonts w:cs="Times New Roman"/>
        <w:b/>
      </w:rPr>
    </w:lvl>
    <w:lvl w:ilvl="1">
      <w:start w:val="1"/>
      <w:numFmt w:val="lowerLetter"/>
      <w:lvlText w:val="%2."/>
      <w:lvlJc w:val="left"/>
      <w:pPr>
        <w:ind w:left="2639" w:hanging="360"/>
      </w:pPr>
      <w:rPr>
        <w:rFonts w:cs="Times New Roman"/>
      </w:rPr>
    </w:lvl>
    <w:lvl w:ilvl="2">
      <w:start w:val="1"/>
      <w:numFmt w:val="lowerRoman"/>
      <w:lvlText w:val="%3."/>
      <w:lvlJc w:val="right"/>
      <w:pPr>
        <w:ind w:left="3359" w:hanging="180"/>
      </w:pPr>
      <w:rPr>
        <w:rFonts w:cs="Times New Roman"/>
      </w:rPr>
    </w:lvl>
    <w:lvl w:ilvl="3">
      <w:start w:val="1"/>
      <w:numFmt w:val="decimal"/>
      <w:lvlText w:val="%4."/>
      <w:lvlJc w:val="left"/>
      <w:pPr>
        <w:ind w:left="4079" w:hanging="360"/>
      </w:pPr>
      <w:rPr>
        <w:rFonts w:cs="Times New Roman"/>
      </w:rPr>
    </w:lvl>
    <w:lvl w:ilvl="4">
      <w:start w:val="1"/>
      <w:numFmt w:val="lowerLetter"/>
      <w:lvlText w:val="%5."/>
      <w:lvlJc w:val="left"/>
      <w:pPr>
        <w:ind w:left="4799" w:hanging="360"/>
      </w:pPr>
      <w:rPr>
        <w:rFonts w:cs="Times New Roman"/>
      </w:rPr>
    </w:lvl>
    <w:lvl w:ilvl="5">
      <w:start w:val="1"/>
      <w:numFmt w:val="lowerRoman"/>
      <w:lvlText w:val="%6."/>
      <w:lvlJc w:val="right"/>
      <w:pPr>
        <w:ind w:left="5519" w:hanging="180"/>
      </w:pPr>
      <w:rPr>
        <w:rFonts w:cs="Times New Roman"/>
      </w:rPr>
    </w:lvl>
    <w:lvl w:ilvl="6">
      <w:start w:val="1"/>
      <w:numFmt w:val="decimal"/>
      <w:lvlText w:val="%7."/>
      <w:lvlJc w:val="left"/>
      <w:pPr>
        <w:ind w:left="6239" w:hanging="360"/>
      </w:pPr>
      <w:rPr>
        <w:rFonts w:cs="Times New Roman"/>
      </w:rPr>
    </w:lvl>
    <w:lvl w:ilvl="7">
      <w:start w:val="1"/>
      <w:numFmt w:val="lowerLetter"/>
      <w:lvlText w:val="%8."/>
      <w:lvlJc w:val="left"/>
      <w:pPr>
        <w:ind w:left="6959" w:hanging="360"/>
      </w:pPr>
      <w:rPr>
        <w:rFonts w:cs="Times New Roman"/>
      </w:rPr>
    </w:lvl>
    <w:lvl w:ilvl="8">
      <w:start w:val="1"/>
      <w:numFmt w:val="lowerRoman"/>
      <w:lvlText w:val="%9."/>
      <w:lvlJc w:val="right"/>
      <w:pPr>
        <w:ind w:left="7679" w:hanging="180"/>
      </w:pPr>
      <w:rPr>
        <w:rFonts w:cs="Times New Roman"/>
      </w:rPr>
    </w:lvl>
  </w:abstractNum>
  <w:abstractNum w:abstractNumId="19" w15:restartNumberingAfterBreak="0">
    <w:nsid w:val="7EA1345A"/>
    <w:multiLevelType w:val="multilevel"/>
    <w:tmpl w:val="28280A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11"/>
  </w:num>
  <w:num w:numId="4">
    <w:abstractNumId w:val="15"/>
  </w:num>
  <w:num w:numId="5">
    <w:abstractNumId w:val="8"/>
  </w:num>
  <w:num w:numId="6">
    <w:abstractNumId w:val="16"/>
  </w:num>
  <w:num w:numId="7">
    <w:abstractNumId w:val="1"/>
  </w:num>
  <w:num w:numId="8">
    <w:abstractNumId w:val="2"/>
  </w:num>
  <w:num w:numId="9">
    <w:abstractNumId w:val="0"/>
  </w:num>
  <w:num w:numId="10">
    <w:abstractNumId w:val="4"/>
  </w:num>
  <w:num w:numId="11">
    <w:abstractNumId w:val="7"/>
  </w:num>
  <w:num w:numId="12">
    <w:abstractNumId w:val="6"/>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19"/>
  </w:num>
  <w:num w:numId="23">
    <w:abstractNumId w:val="13"/>
  </w:num>
  <w:num w:numId="24">
    <w:abstractNumId w:val="12"/>
  </w:num>
  <w:num w:numId="25">
    <w:abstractNumId w:val="5"/>
  </w:num>
  <w:num w:numId="26">
    <w:abstractNumId w:val="18"/>
  </w:num>
  <w:num w:numId="27">
    <w:abstractNumId w:val="3"/>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F35"/>
    <w:rsid w:val="000032F7"/>
    <w:rsid w:val="0004679F"/>
    <w:rsid w:val="0005643C"/>
    <w:rsid w:val="00073F98"/>
    <w:rsid w:val="000E34D4"/>
    <w:rsid w:val="00105A2D"/>
    <w:rsid w:val="00105C33"/>
    <w:rsid w:val="00155598"/>
    <w:rsid w:val="001616A1"/>
    <w:rsid w:val="00195A03"/>
    <w:rsid w:val="001A24AF"/>
    <w:rsid w:val="001D0ACC"/>
    <w:rsid w:val="001E33B2"/>
    <w:rsid w:val="001F635E"/>
    <w:rsid w:val="002117E6"/>
    <w:rsid w:val="0024684D"/>
    <w:rsid w:val="002A1792"/>
    <w:rsid w:val="002E308E"/>
    <w:rsid w:val="0032169D"/>
    <w:rsid w:val="00334AA0"/>
    <w:rsid w:val="003B7650"/>
    <w:rsid w:val="003E018A"/>
    <w:rsid w:val="003F58CA"/>
    <w:rsid w:val="0046074E"/>
    <w:rsid w:val="00480D52"/>
    <w:rsid w:val="004E2EB6"/>
    <w:rsid w:val="00525ED6"/>
    <w:rsid w:val="00541569"/>
    <w:rsid w:val="005515F1"/>
    <w:rsid w:val="005A5552"/>
    <w:rsid w:val="005B492C"/>
    <w:rsid w:val="00621146"/>
    <w:rsid w:val="00621F75"/>
    <w:rsid w:val="00626957"/>
    <w:rsid w:val="00657E50"/>
    <w:rsid w:val="00662C91"/>
    <w:rsid w:val="0067509D"/>
    <w:rsid w:val="00675B13"/>
    <w:rsid w:val="00677051"/>
    <w:rsid w:val="006B243F"/>
    <w:rsid w:val="006C6F96"/>
    <w:rsid w:val="00703895"/>
    <w:rsid w:val="007044A7"/>
    <w:rsid w:val="00746450"/>
    <w:rsid w:val="00753DED"/>
    <w:rsid w:val="00792F35"/>
    <w:rsid w:val="007A286E"/>
    <w:rsid w:val="007C1B84"/>
    <w:rsid w:val="00891756"/>
    <w:rsid w:val="008D6FE5"/>
    <w:rsid w:val="00927830"/>
    <w:rsid w:val="00932444"/>
    <w:rsid w:val="009366E8"/>
    <w:rsid w:val="00944333"/>
    <w:rsid w:val="00964AA7"/>
    <w:rsid w:val="00966073"/>
    <w:rsid w:val="009A2542"/>
    <w:rsid w:val="009C618F"/>
    <w:rsid w:val="009D0C36"/>
    <w:rsid w:val="009D78D2"/>
    <w:rsid w:val="009F6BAA"/>
    <w:rsid w:val="00A77650"/>
    <w:rsid w:val="00A861C9"/>
    <w:rsid w:val="00AA69DC"/>
    <w:rsid w:val="00AF7B28"/>
    <w:rsid w:val="00B132BC"/>
    <w:rsid w:val="00B41902"/>
    <w:rsid w:val="00B60B1D"/>
    <w:rsid w:val="00B81625"/>
    <w:rsid w:val="00B84870"/>
    <w:rsid w:val="00B95690"/>
    <w:rsid w:val="00BB67AF"/>
    <w:rsid w:val="00BC3AFD"/>
    <w:rsid w:val="00BD416D"/>
    <w:rsid w:val="00BE276F"/>
    <w:rsid w:val="00BF7A62"/>
    <w:rsid w:val="00C04F16"/>
    <w:rsid w:val="00C42E51"/>
    <w:rsid w:val="00C74E8D"/>
    <w:rsid w:val="00C84801"/>
    <w:rsid w:val="00CC141B"/>
    <w:rsid w:val="00D137C8"/>
    <w:rsid w:val="00D85A4E"/>
    <w:rsid w:val="00D87DD7"/>
    <w:rsid w:val="00DF1384"/>
    <w:rsid w:val="00DF2577"/>
    <w:rsid w:val="00E20E7B"/>
    <w:rsid w:val="00E30172"/>
    <w:rsid w:val="00E5532E"/>
    <w:rsid w:val="00EB0ED5"/>
    <w:rsid w:val="00ED3C92"/>
    <w:rsid w:val="00F06806"/>
    <w:rsid w:val="00F12B88"/>
    <w:rsid w:val="00F5634F"/>
    <w:rsid w:val="00F61587"/>
    <w:rsid w:val="00FE6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239768"/>
  <w15:chartTrackingRefBased/>
  <w15:docId w15:val="{C18E21FE-0197-4A32-AEBA-7E5EF0B2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w:eastAsiaTheme="minorHAnsi" w:hAnsi="Proxima Nova" w:cs="Proxima Nova"/>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uiPriority w:val="4"/>
    <w:qFormat/>
    <w:rsid w:val="003E018A"/>
    <w:rPr>
      <w:rFonts w:asciiTheme="minorHAnsi" w:hAnsiTheme="minorHAnsi"/>
      <w:color w:val="000000" w:themeColor="text2"/>
      <w:sz w:val="19"/>
    </w:rPr>
  </w:style>
  <w:style w:type="paragraph" w:styleId="Kop1">
    <w:name w:val="heading 1"/>
    <w:basedOn w:val="Standaard"/>
    <w:next w:val="Standaard"/>
    <w:link w:val="Kop1Char"/>
    <w:uiPriority w:val="9"/>
    <w:qFormat/>
    <w:rsid w:val="00964AA7"/>
    <w:pPr>
      <w:widowControl w:val="0"/>
      <w:numPr>
        <w:numId w:val="1"/>
      </w:numPr>
      <w:spacing w:before="160" w:after="120"/>
      <w:ind w:left="432"/>
      <w:contextualSpacing/>
      <w:outlineLvl w:val="0"/>
    </w:pPr>
    <w:rPr>
      <w:rFonts w:asciiTheme="majorHAnsi" w:eastAsiaTheme="majorEastAsia" w:hAnsiTheme="majorHAnsi" w:cstheme="majorBidi"/>
      <w:color w:val="E94F05" w:themeColor="accent2"/>
      <w:sz w:val="28"/>
      <w:szCs w:val="32"/>
    </w:rPr>
  </w:style>
  <w:style w:type="paragraph" w:styleId="Kop2">
    <w:name w:val="heading 2"/>
    <w:basedOn w:val="Standaard"/>
    <w:next w:val="Standaard"/>
    <w:link w:val="Kop2Char"/>
    <w:uiPriority w:val="9"/>
    <w:qFormat/>
    <w:rsid w:val="00C42E51"/>
    <w:pPr>
      <w:keepNext/>
      <w:keepLines/>
      <w:numPr>
        <w:ilvl w:val="1"/>
        <w:numId w:val="1"/>
      </w:numPr>
      <w:spacing w:before="40"/>
      <w:outlineLvl w:val="1"/>
    </w:pPr>
    <w:rPr>
      <w:rFonts w:asciiTheme="majorHAnsi" w:eastAsiaTheme="majorEastAsia" w:hAnsiTheme="majorHAnsi" w:cstheme="majorBidi"/>
      <w:color w:val="003066" w:themeColor="accent1" w:themeShade="BF"/>
      <w:sz w:val="26"/>
      <w:szCs w:val="26"/>
    </w:rPr>
  </w:style>
  <w:style w:type="paragraph" w:styleId="Kop3">
    <w:name w:val="heading 3"/>
    <w:basedOn w:val="Standaard"/>
    <w:next w:val="Standaard"/>
    <w:link w:val="Kop3Char"/>
    <w:uiPriority w:val="9"/>
    <w:qFormat/>
    <w:rsid w:val="00C42E51"/>
    <w:pPr>
      <w:keepNext/>
      <w:keepLines/>
      <w:numPr>
        <w:ilvl w:val="2"/>
        <w:numId w:val="1"/>
      </w:numPr>
      <w:spacing w:before="40"/>
      <w:outlineLvl w:val="2"/>
    </w:pPr>
    <w:rPr>
      <w:rFonts w:asciiTheme="majorHAnsi" w:eastAsiaTheme="majorEastAsia" w:hAnsiTheme="majorHAnsi" w:cstheme="majorBidi"/>
      <w:color w:val="002044" w:themeColor="accent1" w:themeShade="7F"/>
      <w:sz w:val="24"/>
      <w:szCs w:val="24"/>
    </w:rPr>
  </w:style>
  <w:style w:type="paragraph" w:styleId="Kop4">
    <w:name w:val="heading 4"/>
    <w:basedOn w:val="Standaard"/>
    <w:next w:val="Standaard"/>
    <w:link w:val="Kop4Char"/>
    <w:uiPriority w:val="9"/>
    <w:semiHidden/>
    <w:qFormat/>
    <w:rsid w:val="00C42E51"/>
    <w:pPr>
      <w:keepNext/>
      <w:keepLines/>
      <w:numPr>
        <w:ilvl w:val="3"/>
        <w:numId w:val="1"/>
      </w:numPr>
      <w:spacing w:before="40"/>
      <w:outlineLvl w:val="3"/>
    </w:pPr>
    <w:rPr>
      <w:rFonts w:asciiTheme="majorHAnsi" w:eastAsiaTheme="majorEastAsia" w:hAnsiTheme="majorHAnsi" w:cstheme="majorBidi"/>
      <w:i/>
      <w:iCs/>
      <w:color w:val="003066" w:themeColor="accent1" w:themeShade="BF"/>
    </w:rPr>
  </w:style>
  <w:style w:type="paragraph" w:styleId="Kop5">
    <w:name w:val="heading 5"/>
    <w:basedOn w:val="Standaard"/>
    <w:next w:val="Standaard"/>
    <w:link w:val="Kop5Char"/>
    <w:uiPriority w:val="9"/>
    <w:qFormat/>
    <w:rsid w:val="00C42E51"/>
    <w:pPr>
      <w:keepNext/>
      <w:keepLines/>
      <w:numPr>
        <w:ilvl w:val="4"/>
        <w:numId w:val="1"/>
      </w:numPr>
      <w:spacing w:before="40"/>
      <w:outlineLvl w:val="4"/>
    </w:pPr>
    <w:rPr>
      <w:rFonts w:asciiTheme="majorHAnsi" w:eastAsiaTheme="majorEastAsia" w:hAnsiTheme="majorHAnsi" w:cstheme="majorBidi"/>
      <w:color w:val="003066" w:themeColor="accent1" w:themeShade="BF"/>
    </w:rPr>
  </w:style>
  <w:style w:type="paragraph" w:styleId="Kop6">
    <w:name w:val="heading 6"/>
    <w:basedOn w:val="Standaard"/>
    <w:next w:val="Standaard"/>
    <w:link w:val="Kop6Char"/>
    <w:uiPriority w:val="9"/>
    <w:qFormat/>
    <w:rsid w:val="00C42E51"/>
    <w:pPr>
      <w:keepNext/>
      <w:keepLines/>
      <w:numPr>
        <w:ilvl w:val="5"/>
        <w:numId w:val="1"/>
      </w:numPr>
      <w:spacing w:before="40"/>
      <w:outlineLvl w:val="5"/>
    </w:pPr>
    <w:rPr>
      <w:rFonts w:asciiTheme="majorHAnsi" w:eastAsiaTheme="majorEastAsia" w:hAnsiTheme="majorHAnsi" w:cstheme="majorBidi"/>
      <w:color w:val="002044" w:themeColor="accent1" w:themeShade="7F"/>
    </w:rPr>
  </w:style>
  <w:style w:type="paragraph" w:styleId="Kop7">
    <w:name w:val="heading 7"/>
    <w:basedOn w:val="Standaard"/>
    <w:next w:val="Standaard"/>
    <w:link w:val="Kop7Char"/>
    <w:uiPriority w:val="9"/>
    <w:semiHidden/>
    <w:qFormat/>
    <w:rsid w:val="00C42E51"/>
    <w:pPr>
      <w:keepNext/>
      <w:keepLines/>
      <w:numPr>
        <w:ilvl w:val="6"/>
        <w:numId w:val="1"/>
      </w:numPr>
      <w:spacing w:before="40"/>
      <w:outlineLvl w:val="6"/>
    </w:pPr>
    <w:rPr>
      <w:rFonts w:asciiTheme="majorHAnsi" w:eastAsiaTheme="majorEastAsia" w:hAnsiTheme="majorHAnsi" w:cstheme="majorBidi"/>
      <w:i/>
      <w:iCs/>
      <w:color w:val="002044" w:themeColor="accent1" w:themeShade="7F"/>
    </w:rPr>
  </w:style>
  <w:style w:type="paragraph" w:styleId="Kop8">
    <w:name w:val="heading 8"/>
    <w:basedOn w:val="Standaard"/>
    <w:next w:val="Standaard"/>
    <w:link w:val="Kop8Char"/>
    <w:uiPriority w:val="9"/>
    <w:semiHidden/>
    <w:qFormat/>
    <w:rsid w:val="00C42E5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qFormat/>
    <w:rsid w:val="00C42E5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
    <w:qFormat/>
    <w:rsid w:val="00C74E8D"/>
    <w:pPr>
      <w:widowControl w:val="0"/>
      <w:spacing w:before="360" w:after="1080"/>
      <w:ind w:left="-964"/>
      <w:contextualSpacing/>
    </w:pPr>
    <w:rPr>
      <w:rFonts w:asciiTheme="majorHAnsi" w:eastAsia="Proxima Nova Extrabold" w:hAnsiTheme="majorHAnsi" w:cs="Proxima Nova Extrabold"/>
      <w:color w:val="004289" w:themeColor="accent1"/>
      <w:sz w:val="76"/>
      <w:szCs w:val="160"/>
      <w:lang w:val="nl" w:eastAsia="nl-NL"/>
    </w:rPr>
  </w:style>
  <w:style w:type="character" w:customStyle="1" w:styleId="TitelChar">
    <w:name w:val="Titel Char"/>
    <w:basedOn w:val="Standaardalinea-lettertype"/>
    <w:link w:val="Titel"/>
    <w:uiPriority w:val="1"/>
    <w:rsid w:val="00C74E8D"/>
    <w:rPr>
      <w:rFonts w:asciiTheme="majorHAnsi" w:eastAsia="Proxima Nova Extrabold" w:hAnsiTheme="majorHAnsi" w:cs="Proxima Nova Extrabold"/>
      <w:color w:val="004289" w:themeColor="accent1"/>
      <w:sz w:val="76"/>
      <w:szCs w:val="160"/>
      <w:lang w:val="nl" w:eastAsia="nl-NL"/>
    </w:rPr>
  </w:style>
  <w:style w:type="character" w:customStyle="1" w:styleId="Kop1Char">
    <w:name w:val="Kop 1 Char"/>
    <w:basedOn w:val="Standaardalinea-lettertype"/>
    <w:link w:val="Kop1"/>
    <w:uiPriority w:val="4"/>
    <w:rsid w:val="003E018A"/>
    <w:rPr>
      <w:rFonts w:asciiTheme="majorHAnsi" w:eastAsiaTheme="majorEastAsia" w:hAnsiTheme="majorHAnsi" w:cstheme="majorBidi"/>
      <w:color w:val="E94F05" w:themeColor="accent2"/>
      <w:sz w:val="28"/>
      <w:szCs w:val="32"/>
    </w:rPr>
  </w:style>
  <w:style w:type="table" w:styleId="Tabelraster">
    <w:name w:val="Table Grid"/>
    <w:basedOn w:val="Standaardtabel"/>
    <w:uiPriority w:val="39"/>
    <w:rsid w:val="00480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E018A"/>
    <w:pPr>
      <w:tabs>
        <w:tab w:val="center" w:pos="4536"/>
        <w:tab w:val="right" w:pos="9072"/>
      </w:tabs>
      <w:jc w:val="right"/>
    </w:pPr>
    <w:rPr>
      <w:color w:val="FFFFFF" w:themeColor="background1"/>
      <w:sz w:val="28"/>
    </w:rPr>
  </w:style>
  <w:style w:type="character" w:customStyle="1" w:styleId="KoptekstChar">
    <w:name w:val="Koptekst Char"/>
    <w:basedOn w:val="Standaardalinea-lettertype"/>
    <w:link w:val="Koptekst"/>
    <w:uiPriority w:val="99"/>
    <w:rsid w:val="003E018A"/>
    <w:rPr>
      <w:rFonts w:asciiTheme="minorHAnsi" w:hAnsiTheme="minorHAnsi"/>
      <w:color w:val="FFFFFF" w:themeColor="background1"/>
      <w:sz w:val="28"/>
    </w:rPr>
  </w:style>
  <w:style w:type="paragraph" w:styleId="Voettekst">
    <w:name w:val="footer"/>
    <w:basedOn w:val="Standaard"/>
    <w:link w:val="VoettekstChar"/>
    <w:uiPriority w:val="99"/>
    <w:unhideWhenUsed/>
    <w:rsid w:val="00792F35"/>
    <w:pPr>
      <w:tabs>
        <w:tab w:val="center" w:pos="4536"/>
        <w:tab w:val="right" w:pos="9072"/>
      </w:tabs>
      <w:jc w:val="right"/>
    </w:pPr>
    <w:rPr>
      <w:sz w:val="18"/>
    </w:rPr>
  </w:style>
  <w:style w:type="character" w:customStyle="1" w:styleId="VoettekstChar">
    <w:name w:val="Voettekst Char"/>
    <w:basedOn w:val="Standaardalinea-lettertype"/>
    <w:link w:val="Voettekst"/>
    <w:uiPriority w:val="99"/>
    <w:rsid w:val="00792F35"/>
    <w:rPr>
      <w:rFonts w:asciiTheme="minorHAnsi" w:hAnsiTheme="minorHAnsi"/>
      <w:color w:val="000000" w:themeColor="text2"/>
      <w:sz w:val="18"/>
    </w:rPr>
  </w:style>
  <w:style w:type="character" w:customStyle="1" w:styleId="Kop2Char">
    <w:name w:val="Kop 2 Char"/>
    <w:basedOn w:val="Standaardalinea-lettertype"/>
    <w:link w:val="Kop2"/>
    <w:uiPriority w:val="9"/>
    <w:semiHidden/>
    <w:rsid w:val="003E018A"/>
    <w:rPr>
      <w:rFonts w:asciiTheme="majorHAnsi" w:eastAsiaTheme="majorEastAsia" w:hAnsiTheme="majorHAnsi" w:cstheme="majorBidi"/>
      <w:color w:val="003066" w:themeColor="accent1" w:themeShade="BF"/>
      <w:sz w:val="26"/>
      <w:szCs w:val="26"/>
    </w:rPr>
  </w:style>
  <w:style w:type="character" w:customStyle="1" w:styleId="Kop3Char">
    <w:name w:val="Kop 3 Char"/>
    <w:basedOn w:val="Standaardalinea-lettertype"/>
    <w:link w:val="Kop3"/>
    <w:uiPriority w:val="9"/>
    <w:semiHidden/>
    <w:rsid w:val="003E018A"/>
    <w:rPr>
      <w:rFonts w:asciiTheme="majorHAnsi" w:eastAsiaTheme="majorEastAsia" w:hAnsiTheme="majorHAnsi" w:cstheme="majorBidi"/>
      <w:color w:val="002044" w:themeColor="accent1" w:themeShade="7F"/>
      <w:sz w:val="24"/>
      <w:szCs w:val="24"/>
    </w:rPr>
  </w:style>
  <w:style w:type="character" w:customStyle="1" w:styleId="Kop4Char">
    <w:name w:val="Kop 4 Char"/>
    <w:basedOn w:val="Standaardalinea-lettertype"/>
    <w:link w:val="Kop4"/>
    <w:uiPriority w:val="9"/>
    <w:semiHidden/>
    <w:rsid w:val="003E018A"/>
    <w:rPr>
      <w:rFonts w:asciiTheme="majorHAnsi" w:eastAsiaTheme="majorEastAsia" w:hAnsiTheme="majorHAnsi" w:cstheme="majorBidi"/>
      <w:i/>
      <w:iCs/>
      <w:color w:val="003066" w:themeColor="accent1" w:themeShade="BF"/>
      <w:sz w:val="19"/>
    </w:rPr>
  </w:style>
  <w:style w:type="character" w:customStyle="1" w:styleId="Kop5Char">
    <w:name w:val="Kop 5 Char"/>
    <w:basedOn w:val="Standaardalinea-lettertype"/>
    <w:link w:val="Kop5"/>
    <w:uiPriority w:val="9"/>
    <w:semiHidden/>
    <w:rsid w:val="003E018A"/>
    <w:rPr>
      <w:rFonts w:asciiTheme="majorHAnsi" w:eastAsiaTheme="majorEastAsia" w:hAnsiTheme="majorHAnsi" w:cstheme="majorBidi"/>
      <w:color w:val="003066" w:themeColor="accent1" w:themeShade="BF"/>
      <w:sz w:val="19"/>
    </w:rPr>
  </w:style>
  <w:style w:type="character" w:customStyle="1" w:styleId="Kop6Char">
    <w:name w:val="Kop 6 Char"/>
    <w:basedOn w:val="Standaardalinea-lettertype"/>
    <w:link w:val="Kop6"/>
    <w:uiPriority w:val="9"/>
    <w:semiHidden/>
    <w:rsid w:val="003E018A"/>
    <w:rPr>
      <w:rFonts w:asciiTheme="majorHAnsi" w:eastAsiaTheme="majorEastAsia" w:hAnsiTheme="majorHAnsi" w:cstheme="majorBidi"/>
      <w:color w:val="002044" w:themeColor="accent1" w:themeShade="7F"/>
      <w:sz w:val="19"/>
    </w:rPr>
  </w:style>
  <w:style w:type="character" w:customStyle="1" w:styleId="Kop7Char">
    <w:name w:val="Kop 7 Char"/>
    <w:basedOn w:val="Standaardalinea-lettertype"/>
    <w:link w:val="Kop7"/>
    <w:uiPriority w:val="9"/>
    <w:semiHidden/>
    <w:rsid w:val="003E018A"/>
    <w:rPr>
      <w:rFonts w:asciiTheme="majorHAnsi" w:eastAsiaTheme="majorEastAsia" w:hAnsiTheme="majorHAnsi" w:cstheme="majorBidi"/>
      <w:i/>
      <w:iCs/>
      <w:color w:val="002044" w:themeColor="accent1" w:themeShade="7F"/>
      <w:sz w:val="19"/>
    </w:rPr>
  </w:style>
  <w:style w:type="character" w:customStyle="1" w:styleId="Kop8Char">
    <w:name w:val="Kop 8 Char"/>
    <w:basedOn w:val="Standaardalinea-lettertype"/>
    <w:link w:val="Kop8"/>
    <w:uiPriority w:val="9"/>
    <w:semiHidden/>
    <w:rsid w:val="003E018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3E018A"/>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964AA7"/>
    <w:pPr>
      <w:spacing w:after="60"/>
      <w:ind w:left="720"/>
    </w:pPr>
  </w:style>
  <w:style w:type="table" w:styleId="Lijsttabel4-Accent2">
    <w:name w:val="List Table 4 Accent 2"/>
    <w:basedOn w:val="Standaardtabel"/>
    <w:uiPriority w:val="49"/>
    <w:rsid w:val="00541569"/>
    <w:rPr>
      <w:rFonts w:asciiTheme="minorHAnsi" w:hAnsiTheme="minorHAnsi"/>
    </w:rPr>
    <w:tblPr>
      <w:tblStyleRowBandSize w:val="1"/>
      <w:tblStyleColBandSize w:val="1"/>
    </w:tblPr>
    <w:tblStylePr w:type="firstRow">
      <w:pPr>
        <w:jc w:val="left"/>
      </w:pPr>
      <w:rPr>
        <w:rFonts w:asciiTheme="minorHAnsi" w:hAnsiTheme="minorHAnsi"/>
        <w:b/>
        <w:bCs/>
        <w:color w:val="FFFFFF"/>
      </w:rPr>
      <w:tblPr/>
      <w:tcPr>
        <w:tcBorders>
          <w:top w:val="single" w:sz="4" w:space="0" w:color="E94F05" w:themeColor="accent2"/>
          <w:left w:val="single" w:sz="4" w:space="0" w:color="E94F05" w:themeColor="accent2"/>
          <w:bottom w:val="single" w:sz="4" w:space="0" w:color="E94F05" w:themeColor="accent2"/>
          <w:right w:val="single" w:sz="4" w:space="0" w:color="E94F05" w:themeColor="accent2"/>
          <w:insideH w:val="nil"/>
        </w:tcBorders>
        <w:shd w:val="clear" w:color="auto" w:fill="E94F05" w:themeFill="accent2"/>
        <w:vAlign w:val="center"/>
      </w:tcPr>
    </w:tblStylePr>
    <w:tblStylePr w:type="lastRow">
      <w:rPr>
        <w:b/>
        <w:bCs/>
      </w:rPr>
      <w:tblPr/>
      <w:tcPr>
        <w:tcBorders>
          <w:top w:val="double" w:sz="4" w:space="0" w:color="FB915F" w:themeColor="accent2" w:themeTint="99"/>
        </w:tcBorders>
      </w:tcPr>
    </w:tblStylePr>
    <w:tblStylePr w:type="firstCol">
      <w:rPr>
        <w:b/>
        <w:bCs/>
      </w:rPr>
    </w:tblStylePr>
    <w:tblStylePr w:type="lastCol">
      <w:rPr>
        <w:b/>
        <w:bCs/>
      </w:rPr>
    </w:tblStylePr>
    <w:tblStylePr w:type="band1Vert">
      <w:tblPr/>
      <w:tcPr>
        <w:shd w:val="clear" w:color="auto" w:fill="FEDAC9" w:themeFill="accent2" w:themeFillTint="33"/>
      </w:tcPr>
    </w:tblStylePr>
    <w:tblStylePr w:type="band1Horz">
      <w:tblPr/>
      <w:tcPr>
        <w:shd w:val="clear" w:color="auto" w:fill="FDE8DF" w:themeFill="accent6"/>
      </w:tcPr>
    </w:tblStylePr>
    <w:tblStylePr w:type="band2Horz">
      <w:tblPr/>
      <w:tcPr>
        <w:shd w:val="clear" w:color="auto" w:fill="FBD1BF" w:themeFill="accent4"/>
      </w:tcPr>
    </w:tblStylePr>
  </w:style>
  <w:style w:type="paragraph" w:customStyle="1" w:styleId="Tussenkop">
    <w:name w:val="Tussenkop"/>
    <w:basedOn w:val="Standaard"/>
    <w:link w:val="TussenkopChar"/>
    <w:uiPriority w:val="5"/>
    <w:qFormat/>
    <w:rsid w:val="00927830"/>
    <w:pPr>
      <w:spacing w:before="160" w:after="120"/>
    </w:pPr>
    <w:rPr>
      <w:rFonts w:asciiTheme="majorHAnsi" w:eastAsiaTheme="majorEastAsia" w:hAnsiTheme="majorHAnsi" w:cstheme="majorBidi"/>
      <w:color w:val="E94F05" w:themeColor="accent2"/>
      <w:sz w:val="28"/>
      <w:szCs w:val="32"/>
    </w:rPr>
  </w:style>
  <w:style w:type="paragraph" w:customStyle="1" w:styleId="VoorbladTItel">
    <w:name w:val="Voorblad TItel"/>
    <w:basedOn w:val="Titel"/>
    <w:next w:val="Standaard"/>
    <w:link w:val="VoorbladTItelChar"/>
    <w:qFormat/>
    <w:rsid w:val="00C74E8D"/>
    <w:pPr>
      <w:ind w:left="-1418"/>
      <w:jc w:val="center"/>
    </w:pPr>
    <w:rPr>
      <w:color w:val="FFFFFF" w:themeColor="background1"/>
      <w:sz w:val="64"/>
    </w:rPr>
  </w:style>
  <w:style w:type="character" w:customStyle="1" w:styleId="TussenkopChar">
    <w:name w:val="Tussenkop Char"/>
    <w:basedOn w:val="Standaardalinea-lettertype"/>
    <w:link w:val="Tussenkop"/>
    <w:uiPriority w:val="5"/>
    <w:rsid w:val="003E018A"/>
    <w:rPr>
      <w:rFonts w:asciiTheme="majorHAnsi" w:eastAsiaTheme="majorEastAsia" w:hAnsiTheme="majorHAnsi" w:cstheme="majorBidi"/>
      <w:color w:val="E94F05" w:themeColor="accent2"/>
      <w:sz w:val="28"/>
      <w:szCs w:val="32"/>
    </w:rPr>
  </w:style>
  <w:style w:type="character" w:customStyle="1" w:styleId="VoorbladTItelChar">
    <w:name w:val="Voorblad TItel Char"/>
    <w:basedOn w:val="TitelChar"/>
    <w:link w:val="VoorbladTItel"/>
    <w:rsid w:val="00C74E8D"/>
    <w:rPr>
      <w:rFonts w:asciiTheme="majorHAnsi" w:eastAsia="Proxima Nova Extrabold" w:hAnsiTheme="majorHAnsi" w:cs="Proxima Nova Extrabold"/>
      <w:color w:val="FFFFFF" w:themeColor="background1"/>
      <w:sz w:val="64"/>
      <w:szCs w:val="160"/>
      <w:lang w:val="nl" w:eastAsia="nl-NL"/>
    </w:rPr>
  </w:style>
  <w:style w:type="paragraph" w:styleId="Normaalweb">
    <w:name w:val="Normal (Web)"/>
    <w:basedOn w:val="Standaard"/>
    <w:uiPriority w:val="99"/>
    <w:semiHidden/>
    <w:unhideWhenUsed/>
    <w:rsid w:val="002A1792"/>
    <w:pPr>
      <w:spacing w:before="100" w:beforeAutospacing="1" w:after="100" w:afterAutospacing="1"/>
    </w:pPr>
    <w:rPr>
      <w:rFonts w:ascii="Times New Roman" w:eastAsiaTheme="minorEastAsia" w:hAnsi="Times New Roman" w:cs="Times New Roman"/>
      <w:color w:val="auto"/>
      <w:sz w:val="24"/>
      <w:szCs w:val="24"/>
      <w:lang w:eastAsia="nl-NL"/>
    </w:rPr>
  </w:style>
  <w:style w:type="character" w:styleId="Hyperlink">
    <w:name w:val="Hyperlink"/>
    <w:basedOn w:val="Standaardalinea-lettertype"/>
    <w:uiPriority w:val="99"/>
    <w:unhideWhenUsed/>
    <w:rsid w:val="009D78D2"/>
    <w:rPr>
      <w:color w:val="0563C1"/>
      <w:u w:val="single"/>
    </w:rPr>
  </w:style>
  <w:style w:type="table" w:styleId="Rastertabel1licht">
    <w:name w:val="Grid Table 1 Light"/>
    <w:basedOn w:val="Standaardtabel"/>
    <w:uiPriority w:val="46"/>
    <w:rsid w:val="009366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rsid w:val="009366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vaninhoudsopgave">
    <w:name w:val="TOC Heading"/>
    <w:basedOn w:val="Kop1"/>
    <w:next w:val="Standaard"/>
    <w:uiPriority w:val="39"/>
    <w:unhideWhenUsed/>
    <w:qFormat/>
    <w:rsid w:val="009366E8"/>
    <w:pPr>
      <w:keepNext/>
      <w:keepLines/>
      <w:widowControl/>
      <w:numPr>
        <w:numId w:val="0"/>
      </w:numPr>
      <w:spacing w:before="240" w:after="0" w:line="259" w:lineRule="auto"/>
      <w:contextualSpacing w:val="0"/>
      <w:outlineLvl w:val="9"/>
    </w:pPr>
    <w:rPr>
      <w:color w:val="003066" w:themeColor="accent1" w:themeShade="BF"/>
      <w:sz w:val="32"/>
      <w:lang w:eastAsia="nl-NL"/>
    </w:rPr>
  </w:style>
  <w:style w:type="paragraph" w:styleId="Inhopg1">
    <w:name w:val="toc 1"/>
    <w:basedOn w:val="Standaard"/>
    <w:next w:val="Standaard"/>
    <w:autoRedefine/>
    <w:uiPriority w:val="39"/>
    <w:unhideWhenUsed/>
    <w:rsid w:val="009366E8"/>
    <w:pPr>
      <w:spacing w:after="100"/>
    </w:pPr>
  </w:style>
  <w:style w:type="paragraph" w:styleId="Inhopg2">
    <w:name w:val="toc 2"/>
    <w:basedOn w:val="Standaard"/>
    <w:next w:val="Standaard"/>
    <w:autoRedefine/>
    <w:uiPriority w:val="39"/>
    <w:unhideWhenUsed/>
    <w:rsid w:val="009366E8"/>
    <w:pPr>
      <w:spacing w:after="100"/>
      <w:ind w:left="190"/>
    </w:pPr>
  </w:style>
  <w:style w:type="paragraph" w:styleId="Inhopg3">
    <w:name w:val="toc 3"/>
    <w:basedOn w:val="Standaard"/>
    <w:next w:val="Standaard"/>
    <w:autoRedefine/>
    <w:uiPriority w:val="39"/>
    <w:unhideWhenUsed/>
    <w:rsid w:val="009366E8"/>
    <w:pPr>
      <w:spacing w:after="100"/>
      <w:ind w:left="380"/>
    </w:pPr>
  </w:style>
  <w:style w:type="paragraph" w:styleId="Bijschrift">
    <w:name w:val="caption"/>
    <w:basedOn w:val="Standaard"/>
    <w:next w:val="Standaard"/>
    <w:uiPriority w:val="35"/>
    <w:unhideWhenUsed/>
    <w:qFormat/>
    <w:rsid w:val="009366E8"/>
    <w:pPr>
      <w:spacing w:after="200"/>
    </w:pPr>
    <w:rPr>
      <w:i/>
      <w:iCs/>
      <w:sz w:val="18"/>
      <w:szCs w:val="18"/>
    </w:rPr>
  </w:style>
  <w:style w:type="paragraph" w:styleId="Geenafstand">
    <w:name w:val="No Spacing"/>
    <w:uiPriority w:val="1"/>
    <w:rsid w:val="001E33B2"/>
    <w:pPr>
      <w:suppressAutoHyphens/>
      <w:autoSpaceDN w:val="0"/>
      <w:textAlignment w:val="baseline"/>
    </w:pPr>
    <w:rPr>
      <w:rFonts w:ascii="Arial" w:eastAsia="Times New Roman" w:hAnsi="Arial" w:cs="Times New Roman"/>
      <w:szCs w:val="22"/>
    </w:rPr>
  </w:style>
  <w:style w:type="character" w:styleId="Onopgelostemelding">
    <w:name w:val="Unresolved Mention"/>
    <w:basedOn w:val="Standaardalinea-lettertype"/>
    <w:uiPriority w:val="99"/>
    <w:semiHidden/>
    <w:unhideWhenUsed/>
    <w:rsid w:val="00B132BC"/>
    <w:rPr>
      <w:color w:val="605E5C"/>
      <w:shd w:val="clear" w:color="auto" w:fill="E1DFDD"/>
    </w:rPr>
  </w:style>
  <w:style w:type="paragraph" w:styleId="Ballontekst">
    <w:name w:val="Balloon Text"/>
    <w:basedOn w:val="Standaard"/>
    <w:link w:val="BallontekstChar"/>
    <w:uiPriority w:val="99"/>
    <w:semiHidden/>
    <w:unhideWhenUsed/>
    <w:rsid w:val="00AA69D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A69DC"/>
    <w:rPr>
      <w:rFonts w:ascii="Segoe UI" w:hAnsi="Segoe UI" w:cs="Segoe UI"/>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610590">
      <w:bodyDiv w:val="1"/>
      <w:marLeft w:val="0"/>
      <w:marRight w:val="0"/>
      <w:marTop w:val="0"/>
      <w:marBottom w:val="0"/>
      <w:divBdr>
        <w:top w:val="none" w:sz="0" w:space="0" w:color="auto"/>
        <w:left w:val="none" w:sz="0" w:space="0" w:color="auto"/>
        <w:bottom w:val="none" w:sz="0" w:space="0" w:color="auto"/>
        <w:right w:val="none" w:sz="0" w:space="0" w:color="auto"/>
      </w:divBdr>
    </w:div>
    <w:div w:id="1254122776">
      <w:bodyDiv w:val="1"/>
      <w:marLeft w:val="0"/>
      <w:marRight w:val="0"/>
      <w:marTop w:val="0"/>
      <w:marBottom w:val="0"/>
      <w:divBdr>
        <w:top w:val="none" w:sz="0" w:space="0" w:color="auto"/>
        <w:left w:val="none" w:sz="0" w:space="0" w:color="auto"/>
        <w:bottom w:val="none" w:sz="0" w:space="0" w:color="auto"/>
        <w:right w:val="none" w:sz="0" w:space="0" w:color="auto"/>
      </w:divBdr>
    </w:div>
    <w:div w:id="1260942493">
      <w:bodyDiv w:val="1"/>
      <w:marLeft w:val="0"/>
      <w:marRight w:val="0"/>
      <w:marTop w:val="0"/>
      <w:marBottom w:val="0"/>
      <w:divBdr>
        <w:top w:val="none" w:sz="0" w:space="0" w:color="auto"/>
        <w:left w:val="none" w:sz="0" w:space="0" w:color="auto"/>
        <w:bottom w:val="none" w:sz="0" w:space="0" w:color="auto"/>
        <w:right w:val="none" w:sz="0" w:space="0" w:color="auto"/>
      </w:divBdr>
    </w:div>
    <w:div w:id="155223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CE4B43.481D87F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Delfland">
      <a:dk1>
        <a:sysClr val="windowText" lastClr="000000"/>
      </a:dk1>
      <a:lt1>
        <a:sysClr val="window" lastClr="FFFFFF"/>
      </a:lt1>
      <a:dk2>
        <a:srgbClr val="000000"/>
      </a:dk2>
      <a:lt2>
        <a:srgbClr val="FFFFFF"/>
      </a:lt2>
      <a:accent1>
        <a:srgbClr val="004289"/>
      </a:accent1>
      <a:accent2>
        <a:srgbClr val="E94F05"/>
      </a:accent2>
      <a:accent3>
        <a:srgbClr val="00B4E3"/>
      </a:accent3>
      <a:accent4>
        <a:srgbClr val="FBD1BF"/>
      </a:accent4>
      <a:accent5>
        <a:srgbClr val="D8EFFA"/>
      </a:accent5>
      <a:accent6>
        <a:srgbClr val="FDE8DF"/>
      </a:accent6>
      <a:hlink>
        <a:srgbClr val="000000"/>
      </a:hlink>
      <a:folHlink>
        <a:srgbClr val="000000"/>
      </a:folHlink>
    </a:clrScheme>
    <a:fontScheme name="Aangepast 1">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c42593-a749-418a-a26d-df10fa1d2602">
      <Terms xmlns="http://schemas.microsoft.com/office/infopath/2007/PartnerControls"/>
    </lcf76f155ced4ddcb4097134ff3c332f>
    <TaxCatchAll xmlns="5f667354-cfb9-413c-a939-7b5f1eef33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F846FBF328F6499999DAE2370B8397" ma:contentTypeVersion="17" ma:contentTypeDescription="Een nieuw document maken." ma:contentTypeScope="" ma:versionID="292b153f2663a64885a73c246fe6d0fb">
  <xsd:schema xmlns:xsd="http://www.w3.org/2001/XMLSchema" xmlns:xs="http://www.w3.org/2001/XMLSchema" xmlns:p="http://schemas.microsoft.com/office/2006/metadata/properties" xmlns:ns2="60c42593-a749-418a-a26d-df10fa1d2602" xmlns:ns3="5f667354-cfb9-413c-a939-7b5f1eef3388" targetNamespace="http://schemas.microsoft.com/office/2006/metadata/properties" ma:root="true" ma:fieldsID="46ef06490adbb0a3002146459e3b359c" ns2:_="" ns3:_="">
    <xsd:import namespace="60c42593-a749-418a-a26d-df10fa1d2602"/>
    <xsd:import namespace="5f667354-cfb9-413c-a939-7b5f1eef33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2593-a749-418a-a26d-df10fa1d2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667354-cfb9-413c-a939-7b5f1eef338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5ea71672-4b70-4479-9662-05c5cf327046}" ma:internalName="TaxCatchAll" ma:showField="CatchAllData" ma:web="5f667354-cfb9-413c-a939-7b5f1eef3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DFB3-A629-481C-B03F-00420DE174B4}">
  <ds:schemaRefs>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5182D2F-1462-4CCE-8FAD-DEFE9ED197F9}"/>
</file>

<file path=customXml/itemProps3.xml><?xml version="1.0" encoding="utf-8"?>
<ds:datastoreItem xmlns:ds="http://schemas.openxmlformats.org/officeDocument/2006/customXml" ds:itemID="{310EE585-C5D6-44C6-A222-7710B9CEBD80}">
  <ds:schemaRefs>
    <ds:schemaRef ds:uri="http://schemas.microsoft.com/sharepoint/v3/contenttype/forms"/>
  </ds:schemaRefs>
</ds:datastoreItem>
</file>

<file path=customXml/itemProps4.xml><?xml version="1.0" encoding="utf-8"?>
<ds:datastoreItem xmlns:ds="http://schemas.openxmlformats.org/officeDocument/2006/customXml" ds:itemID="{6F7AADEE-95A3-477E-A9C0-14F29CFA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ED1F51C4.dotm</Template>
  <TotalTime>25</TotalTime>
  <Pages>10</Pages>
  <Words>1669</Words>
  <Characters>9185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Lmeijnen</dc:creator>
  <cp:keywords/>
  <dc:description/>
  <cp:lastModifiedBy>Geest, Ron van</cp:lastModifiedBy>
  <cp:revision>6</cp:revision>
  <dcterms:created xsi:type="dcterms:W3CDTF">2021-12-08T14:21:00Z</dcterms:created>
  <dcterms:modified xsi:type="dcterms:W3CDTF">2021-12-09T06:09:00Z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0x01010002F846FBF328F6499999DAE2370B8397</vt:lpwstr>
  </property>
  <property fmtid="{D5CDD505-2E9C-101B-9397-08002B2CF9AE}" pid="3" name="_AdHocReviewCycleID">
    <vt:i4>1313231276</vt:i4>
  </property>
  <property fmtid="{D5CDD505-2E9C-101B-9397-08002B2CF9AE}" pid="4" name="_NewReviewCycle">
    <vt:lpwstr/>
  </property>
  <property fmtid="{D5CDD505-2E9C-101B-9397-08002B2CF9AE}" pid="5" name="_EmailSubject">
    <vt:lpwstr>V&amp;G plan en V&amp;G dossier aanpassen op nieuwe lay-out voor NN en het Handboek </vt:lpwstr>
  </property>
  <property fmtid="{D5CDD505-2E9C-101B-9397-08002B2CF9AE}" pid="6" name="_AuthorEmail">
    <vt:lpwstr>rvangeest@hhdelfland.nl</vt:lpwstr>
  </property>
  <property fmtid="{D5CDD505-2E9C-101B-9397-08002B2CF9AE}" pid="7" name="_AuthorEmailDisplayName">
    <vt:lpwstr>Geest, Ron van</vt:lpwstr>
  </property>
  <property fmtid="{D5CDD505-2E9C-101B-9397-08002B2CF9AE}" pid="8" name="_PreviousAdHocReviewCycleID">
    <vt:i4>-572183536</vt:i4>
  </property>
  <property fmtid="{D5CDD505-2E9C-101B-9397-08002B2CF9AE}" pid="9" name="_ReviewingToolsShownOnce">
    <vt:lpwstr/>
  </property>
  <property fmtid="{D5CDD505-2E9C-101B-9397-08002B2CF9AE}" pid="10" name="MSIP_Label_f8d014da-bad0-4f7b-8267-8921e925f36a_Enabled">
    <vt:lpwstr>true</vt:lpwstr>
  </property>
  <property fmtid="{D5CDD505-2E9C-101B-9397-08002B2CF9AE}" pid="11" name="MSIP_Label_f8d014da-bad0-4f7b-8267-8921e925f36a_SetDate">
    <vt:lpwstr>2021-12-09T17:34:28Z</vt:lpwstr>
  </property>
  <property fmtid="{D5CDD505-2E9C-101B-9397-08002B2CF9AE}" pid="12" name="MSIP_Label_f8d014da-bad0-4f7b-8267-8921e925f36a_Method">
    <vt:lpwstr>Standard</vt:lpwstr>
  </property>
  <property fmtid="{D5CDD505-2E9C-101B-9397-08002B2CF9AE}" pid="13" name="MSIP_Label_f8d014da-bad0-4f7b-8267-8921e925f36a_Name">
    <vt:lpwstr>Interne gebruik Delfland</vt:lpwstr>
  </property>
  <property fmtid="{D5CDD505-2E9C-101B-9397-08002B2CF9AE}" pid="14" name="MSIP_Label_f8d014da-bad0-4f7b-8267-8921e925f36a_SiteId">
    <vt:lpwstr>4c3b82f9-a594-4dd6-a60e-1f43ac6fa22e</vt:lpwstr>
  </property>
  <property fmtid="{D5CDD505-2E9C-101B-9397-08002B2CF9AE}" pid="15" name="MSIP_Label_f8d014da-bad0-4f7b-8267-8921e925f36a_ActionId">
    <vt:lpwstr>80b7aea5-a8ee-4833-a4e6-7077e9c5b071</vt:lpwstr>
  </property>
  <property fmtid="{D5CDD505-2E9C-101B-9397-08002B2CF9AE}" pid="16" name="MSIP_Label_f8d014da-bad0-4f7b-8267-8921e925f36a_ContentBits">
    <vt:lpwstr>0</vt:lpwstr>
  </property>
</Properties>
</file>